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08" w:rsidRPr="004146C9" w:rsidRDefault="004E4A08" w:rsidP="004E4A08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4146C9">
        <w:rPr>
          <w:rFonts w:eastAsia="MS Mincho"/>
          <w:b/>
          <w:bCs/>
          <w:lang w:eastAsia="ar-SA"/>
        </w:rPr>
        <w:t>ИЗВЕЩЕНИЕ</w:t>
      </w:r>
    </w:p>
    <w:p w:rsidR="004E4A08" w:rsidRPr="004146C9" w:rsidRDefault="004E4A08" w:rsidP="004E4A08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 xml:space="preserve">О ПРОВЕДЕНИИ </w:t>
      </w:r>
      <w:r>
        <w:rPr>
          <w:rFonts w:eastAsia="MS Mincho"/>
          <w:b/>
          <w:bCs/>
          <w:lang w:eastAsia="ar-SA"/>
        </w:rPr>
        <w:t xml:space="preserve">ПОВТОРНОГО </w:t>
      </w:r>
      <w:r w:rsidRPr="004146C9">
        <w:rPr>
          <w:rFonts w:eastAsia="MS Mincho"/>
          <w:b/>
          <w:bCs/>
          <w:lang w:eastAsia="ar-SA"/>
        </w:rPr>
        <w:t xml:space="preserve">АУКЦИОНА </w:t>
      </w:r>
      <w:r>
        <w:rPr>
          <w:rFonts w:eastAsia="MS Mincho"/>
          <w:b/>
          <w:bCs/>
          <w:lang w:eastAsia="ar-SA"/>
        </w:rPr>
        <w:t xml:space="preserve">В ЭЛЕКТРОННОМ  ВИДЕ </w:t>
      </w:r>
      <w:r>
        <w:rPr>
          <w:b/>
        </w:rPr>
        <w:t>НА ПРАВО ЗАКЛЮЧЕНИЯ ДОГОВОРА</w:t>
      </w:r>
      <w:r w:rsidRPr="00A779F6">
        <w:rPr>
          <w:b/>
        </w:rPr>
        <w:t xml:space="preserve"> АРЕНДЫ</w:t>
      </w:r>
      <w:r w:rsidRPr="0049757D">
        <w:t xml:space="preserve"> </w:t>
      </w:r>
      <w:r w:rsidRPr="004146C9">
        <w:rPr>
          <w:rFonts w:eastAsia="MS Mincho"/>
          <w:b/>
          <w:bCs/>
          <w:lang w:eastAsia="ar-SA"/>
        </w:rPr>
        <w:t>ЗЕМЕЛЬН</w:t>
      </w:r>
      <w:r>
        <w:rPr>
          <w:rFonts w:eastAsia="MS Mincho"/>
          <w:b/>
          <w:bCs/>
          <w:lang w:eastAsia="ar-SA"/>
        </w:rPr>
        <w:t>ОГО УЧАСТКА</w:t>
      </w:r>
    </w:p>
    <w:p w:rsidR="004E4A08" w:rsidRPr="00A0278C" w:rsidRDefault="004E4A08" w:rsidP="004E4A08">
      <w:pPr>
        <w:suppressAutoHyphens/>
        <w:jc w:val="center"/>
        <w:rPr>
          <w:rFonts w:eastAsia="MS Mincho"/>
          <w:bCs/>
          <w:lang w:eastAsia="ar-SA"/>
        </w:rPr>
      </w:pPr>
    </w:p>
    <w:p w:rsidR="004E4A08" w:rsidRPr="00D21803" w:rsidRDefault="004E4A08" w:rsidP="004E4A08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4E4A08" w:rsidRPr="00D21803" w:rsidRDefault="004E4A08" w:rsidP="004E4A08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 xml:space="preserve">Администрация Лабинского городского поселения Лабинского                </w:t>
      </w:r>
      <w:r w:rsidRPr="00971674">
        <w:t>муниципального района Краснодарского края</w:t>
      </w:r>
      <w:r w:rsidRPr="00D21803">
        <w:rPr>
          <w:rFonts w:eastAsia="MS Mincho"/>
          <w:lang w:eastAsia="ar-SA"/>
        </w:rPr>
        <w:t xml:space="preserve">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 xml:space="preserve">                     </w:t>
      </w:r>
      <w:r w:rsidRPr="00CF2EB3">
        <w:t>27 апреля 2026 года в 10</w:t>
      </w:r>
      <w:r>
        <w:rPr>
          <w:rFonts w:eastAsia="MS Mincho"/>
          <w:lang w:eastAsia="ar-SA"/>
        </w:rPr>
        <w:t xml:space="preserve"> </w:t>
      </w:r>
      <w:r w:rsidRPr="002F2E3E">
        <w:rPr>
          <w:rFonts w:eastAsia="MS Mincho"/>
          <w:lang w:eastAsia="ar-SA"/>
        </w:rPr>
        <w:t>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(время московское) в электронном виде </w:t>
      </w:r>
      <w:r w:rsidRPr="00D21803">
        <w:rPr>
          <w:rFonts w:eastAsia="MS Mincho"/>
          <w:lang w:eastAsia="ar-SA"/>
        </w:rPr>
        <w:t xml:space="preserve">проводит </w:t>
      </w:r>
      <w:r>
        <w:rPr>
          <w:rFonts w:eastAsia="MS Mincho"/>
          <w:lang w:eastAsia="ar-SA"/>
        </w:rPr>
        <w:t xml:space="preserve">повторный </w:t>
      </w:r>
      <w:r w:rsidRPr="00D21803">
        <w:rPr>
          <w:rFonts w:eastAsia="MS Mincho"/>
          <w:lang w:eastAsia="ar-SA"/>
        </w:rPr>
        <w:t xml:space="preserve">аукцион </w:t>
      </w:r>
      <w:r>
        <w:t>на право заключения договора</w:t>
      </w:r>
      <w:r w:rsidRPr="0049757D">
        <w:t xml:space="preserve"> аренды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>земельного участка</w:t>
      </w:r>
      <w:r w:rsidRPr="00005DF6">
        <w:t xml:space="preserve">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 «Тендер РТС»</w:t>
      </w:r>
      <w:r w:rsidRPr="00F00B18">
        <w:t xml:space="preserve"> </w:t>
      </w:r>
      <w:hyperlink r:id="rId6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005DF6">
        <w:rPr>
          <w:lang w:eastAsia="ar-SA"/>
        </w:rPr>
        <w:t>.</w:t>
      </w:r>
    </w:p>
    <w:p w:rsidR="004E4A08" w:rsidRDefault="004E4A08" w:rsidP="004E4A08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</w:t>
      </w:r>
      <w:r>
        <w:rPr>
          <w:lang w:eastAsia="ar-SA"/>
        </w:rPr>
        <w:t xml:space="preserve">. </w:t>
      </w:r>
    </w:p>
    <w:p w:rsidR="004E4A08" w:rsidRPr="00D21803" w:rsidRDefault="004E4A08" w:rsidP="004E4A08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 xml:space="preserve">Уполномоченный орган: администрация Лабинского городского поселения Лабинского </w:t>
      </w:r>
      <w:r w:rsidRPr="00971674">
        <w:t>муниципального района Краснодарского края</w:t>
      </w:r>
      <w:r w:rsidRPr="00D21803">
        <w:rPr>
          <w:rFonts w:eastAsia="MS Mincho"/>
          <w:bCs/>
          <w:lang w:eastAsia="ar-SA"/>
        </w:rPr>
        <w:t>.</w:t>
      </w:r>
    </w:p>
    <w:p w:rsidR="004E4A08" w:rsidRPr="00B01BA8" w:rsidRDefault="004E4A08" w:rsidP="004E4A08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Решение о проведении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повторного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аукциона принято постановлением администрации Лабинского городского поселения Лабинского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муниципального </w:t>
      </w:r>
      <w:r w:rsidRPr="003D195F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D195F">
        <w:rPr>
          <w:rFonts w:ascii="Times New Roman" w:hAnsi="Times New Roman"/>
          <w:sz w:val="28"/>
          <w:szCs w:val="28"/>
        </w:rPr>
        <w:t xml:space="preserve">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23 марта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2026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349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D86957">
        <w:rPr>
          <w:rFonts w:ascii="Times New Roman" w:hAnsi="Times New Roman"/>
          <w:sz w:val="28"/>
          <w:szCs w:val="28"/>
        </w:rPr>
        <w:t xml:space="preserve">О проведении </w:t>
      </w:r>
      <w:r>
        <w:rPr>
          <w:rFonts w:ascii="Times New Roman" w:hAnsi="Times New Roman"/>
          <w:sz w:val="28"/>
          <w:szCs w:val="28"/>
        </w:rPr>
        <w:t xml:space="preserve">повторного </w:t>
      </w:r>
      <w:r w:rsidRPr="00D86957">
        <w:rPr>
          <w:rFonts w:ascii="Times New Roman" w:hAnsi="Times New Roman"/>
          <w:sz w:val="28"/>
          <w:szCs w:val="28"/>
        </w:rPr>
        <w:t>аукциона в электронном виде, на право заключения договор</w:t>
      </w:r>
      <w:r>
        <w:rPr>
          <w:rFonts w:ascii="Times New Roman" w:hAnsi="Times New Roman"/>
          <w:sz w:val="28"/>
          <w:szCs w:val="28"/>
        </w:rPr>
        <w:t>а</w:t>
      </w:r>
      <w:r w:rsidRPr="00D86957">
        <w:rPr>
          <w:rFonts w:ascii="Times New Roman" w:hAnsi="Times New Roman"/>
          <w:sz w:val="28"/>
          <w:szCs w:val="28"/>
        </w:rPr>
        <w:t xml:space="preserve"> аренды</w:t>
      </w:r>
      <w:r w:rsidRPr="00D86957">
        <w:rPr>
          <w:sz w:val="28"/>
          <w:szCs w:val="28"/>
        </w:rPr>
        <w:t xml:space="preserve"> </w:t>
      </w:r>
      <w:r w:rsidRPr="00D86957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ого</w:t>
      </w:r>
      <w:r w:rsidRPr="00D86957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а с кадастровым номером</w:t>
      </w:r>
      <w:r w:rsidRPr="00D86957">
        <w:rPr>
          <w:rFonts w:ascii="Times New Roman" w:hAnsi="Times New Roman"/>
          <w:sz w:val="28"/>
          <w:szCs w:val="28"/>
        </w:rPr>
        <w:t xml:space="preserve"> </w:t>
      </w:r>
      <w:r w:rsidRPr="009B754E">
        <w:rPr>
          <w:rFonts w:ascii="Times New Roman" w:hAnsi="Times New Roman"/>
          <w:sz w:val="28"/>
          <w:szCs w:val="28"/>
        </w:rPr>
        <w:t>23:46:0103008:419</w:t>
      </w:r>
      <w:r w:rsidRPr="00172BBB">
        <w:rPr>
          <w:rFonts w:ascii="Times New Roman" w:eastAsia="MS Mincho" w:hAnsi="Times New Roman"/>
          <w:bCs/>
          <w:sz w:val="28"/>
          <w:szCs w:val="28"/>
          <w:lang w:eastAsia="ar-SA"/>
        </w:rPr>
        <w:t>»</w:t>
      </w:r>
      <w:r w:rsidRPr="00D21803">
        <w:rPr>
          <w:rFonts w:eastAsia="MS Mincho"/>
          <w:bCs/>
          <w:lang w:eastAsia="ar-SA"/>
        </w:rPr>
        <w:t>.</w:t>
      </w:r>
    </w:p>
    <w:p w:rsidR="004E4A08" w:rsidRPr="00D21803" w:rsidRDefault="004E4A08" w:rsidP="004E4A08">
      <w:pPr>
        <w:suppressAutoHyphens/>
        <w:jc w:val="center"/>
        <w:rPr>
          <w:rFonts w:eastAsia="MS Mincho"/>
          <w:bCs/>
          <w:lang w:eastAsia="ar-SA"/>
        </w:rPr>
      </w:pPr>
    </w:p>
    <w:p w:rsidR="004E4A08" w:rsidRPr="00D21803" w:rsidRDefault="004E4A08" w:rsidP="004E4A08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4E4A08" w:rsidRPr="00D21803" w:rsidRDefault="004E4A08" w:rsidP="004E4A08">
      <w:pPr>
        <w:suppressAutoHyphens/>
        <w:rPr>
          <w:lang w:eastAsia="ar-SA"/>
        </w:rPr>
      </w:pPr>
    </w:p>
    <w:p w:rsidR="004E4A08" w:rsidRPr="00D21803" w:rsidRDefault="004E4A08" w:rsidP="004E4A08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4E4A08" w:rsidRPr="00C4156F" w:rsidRDefault="004E4A08" w:rsidP="004E4A08">
      <w:pPr>
        <w:ind w:firstLine="708"/>
      </w:pPr>
      <w:r>
        <w:t>Земельный участок,</w:t>
      </w:r>
      <w:r w:rsidRPr="00B01BA8">
        <w:t xml:space="preserve"> </w:t>
      </w:r>
      <w:r>
        <w:t>находящего</w:t>
      </w:r>
      <w:r w:rsidRPr="00CC17EB">
        <w:t>ся в собственности муниципального образования Лабинское городское поселение Лабинского муниципального района Краснодарского края</w:t>
      </w:r>
      <w:r w:rsidRPr="00C265DA">
        <w:t xml:space="preserve">, расположенный по адресу: </w:t>
      </w:r>
      <w:proofErr w:type="gramStart"/>
      <w:r w:rsidRPr="00C265DA">
        <w:t xml:space="preserve">Российская Федерация, Краснодарский край, Лабинский муниципальный район, Лабинское городское поселение, г. Лабинск, граничит с земельным участком с кадастровым номером 23:46:0103008:45, площадью 2488 квадратных метров, кадастровый номер 23:46:0103008:419, категория земель - земли населенных пунктов, разрешенное использование – ремонт автомобилей, ограничения прав на земельный участок: </w:t>
      </w:r>
      <w:proofErr w:type="spellStart"/>
      <w:r w:rsidRPr="00C265DA">
        <w:t>водоохранная</w:t>
      </w:r>
      <w:proofErr w:type="spellEnd"/>
      <w:r w:rsidRPr="00C265DA">
        <w:t xml:space="preserve"> зона, зона затопления (реестровый номер границы 23:00-6.610), третий пояс зоны санитарной</w:t>
      </w:r>
      <w:proofErr w:type="gramEnd"/>
      <w:r w:rsidRPr="00C265DA">
        <w:t xml:space="preserve"> охраны источника водоснабжения.</w:t>
      </w:r>
    </w:p>
    <w:p w:rsidR="004E4A08" w:rsidRDefault="004E4A08" w:rsidP="004E4A08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4E4A08" w:rsidRPr="00B01BA8" w:rsidRDefault="004E4A08" w:rsidP="004E4A08">
      <w:pPr>
        <w:autoSpaceDE w:val="0"/>
        <w:autoSpaceDN w:val="0"/>
        <w:adjustRightInd w:val="0"/>
        <w:ind w:firstLine="708"/>
      </w:pPr>
      <w:r>
        <w:t xml:space="preserve">1.1. Газоснабжение: </w:t>
      </w:r>
      <w:r w:rsidRPr="0037179B">
        <w:t xml:space="preserve">газификация возможна от </w:t>
      </w:r>
      <w:r w:rsidRPr="002622CD">
        <w:t>подземного газопровода высоког</w:t>
      </w:r>
      <w:r>
        <w:t xml:space="preserve">о давления </w:t>
      </w:r>
      <w:proofErr w:type="spellStart"/>
      <w:r w:rsidRPr="002622CD">
        <w:t>Ду</w:t>
      </w:r>
      <w:proofErr w:type="spellEnd"/>
      <w:r w:rsidRPr="002622CD">
        <w:t xml:space="preserve"> </w:t>
      </w:r>
      <w:r>
        <w:t xml:space="preserve">- </w:t>
      </w:r>
      <w:r w:rsidRPr="002622CD">
        <w:t xml:space="preserve">273 мм расположенного по адресу: г. Лабинск,  Северная </w:t>
      </w:r>
      <w:proofErr w:type="spellStart"/>
      <w:r w:rsidRPr="002622CD">
        <w:t>промзона</w:t>
      </w:r>
      <w:proofErr w:type="spellEnd"/>
      <w:r w:rsidRPr="00B01BA8">
        <w:t>.</w:t>
      </w:r>
    </w:p>
    <w:p w:rsidR="004E4A08" w:rsidRPr="000F39E0" w:rsidRDefault="004E4A08" w:rsidP="004E4A08">
      <w:pPr>
        <w:autoSpaceDE w:val="0"/>
        <w:autoSpaceDN w:val="0"/>
        <w:adjustRightInd w:val="0"/>
        <w:ind w:firstLine="708"/>
      </w:pPr>
      <w:r>
        <w:t>1.2. Водоснабжение: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водоснабжения</w:t>
      </w:r>
      <w:r w:rsidRPr="000F39E0">
        <w:t>.</w:t>
      </w:r>
    </w:p>
    <w:p w:rsidR="004E4A08" w:rsidRPr="000F39E0" w:rsidRDefault="004E4A08" w:rsidP="004E4A08">
      <w:pPr>
        <w:autoSpaceDE w:val="0"/>
        <w:autoSpaceDN w:val="0"/>
        <w:adjustRightInd w:val="0"/>
        <w:ind w:firstLine="708"/>
      </w:pPr>
      <w:r>
        <w:t xml:space="preserve">1.3. Теплоснабжение: </w:t>
      </w:r>
      <w:r w:rsidRPr="009C53BB">
        <w:t xml:space="preserve">техническая возможность на подключение (техническое присоединение) к системе центрального теплоснабжения </w:t>
      </w:r>
      <w:r w:rsidRPr="009C53BB">
        <w:lastRenderedPageBreak/>
        <w:t>отсутствует, необходимо предусмотреть индивидуальный источник теплоснабжения и горячего водоснабжения</w:t>
      </w:r>
      <w:r w:rsidRPr="000F39E0">
        <w:t>.</w:t>
      </w:r>
    </w:p>
    <w:p w:rsidR="004E4A08" w:rsidRPr="000F39E0" w:rsidRDefault="004E4A08" w:rsidP="004E4A08">
      <w:pPr>
        <w:autoSpaceDE w:val="0"/>
        <w:autoSpaceDN w:val="0"/>
        <w:adjustRightInd w:val="0"/>
        <w:ind w:firstLine="708"/>
      </w:pPr>
      <w:r>
        <w:t>1.4. Канализация: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водоотведения</w:t>
      </w:r>
      <w:r w:rsidRPr="000F39E0">
        <w:t>.</w:t>
      </w:r>
    </w:p>
    <w:p w:rsidR="004E4A08" w:rsidRPr="0049757D" w:rsidRDefault="004E4A08" w:rsidP="004E4A08">
      <w:pPr>
        <w:ind w:firstLine="708"/>
      </w:pPr>
      <w:r w:rsidRPr="0049757D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4E4A08" w:rsidRPr="00613DFC" w:rsidRDefault="004E4A08" w:rsidP="004E4A08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Минимальный отступ строений:</w:t>
      </w:r>
    </w:p>
    <w:p w:rsidR="004E4A08" w:rsidRPr="00613DFC" w:rsidRDefault="004E4A08" w:rsidP="004E4A08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улиц - 3 м;</w:t>
      </w:r>
    </w:p>
    <w:p w:rsidR="004E4A08" w:rsidRPr="00613DFC" w:rsidRDefault="004E4A08" w:rsidP="004E4A08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проездов - 3 м;</w:t>
      </w:r>
    </w:p>
    <w:p w:rsidR="004E4A08" w:rsidRPr="00613DFC" w:rsidRDefault="004E4A08" w:rsidP="004E4A08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границ соседнего земельного участка - 3 м.</w:t>
      </w:r>
    </w:p>
    <w:p w:rsidR="004E4A08" w:rsidRPr="00EB794D" w:rsidRDefault="004E4A08" w:rsidP="004E4A08">
      <w:pPr>
        <w:pStyle w:val="a6"/>
        <w:widowControl w:val="0"/>
        <w:ind w:firstLine="709"/>
        <w:rPr>
          <w:sz w:val="28"/>
          <w:szCs w:val="28"/>
        </w:rPr>
      </w:pPr>
      <w:r w:rsidRPr="00EB794D">
        <w:rPr>
          <w:sz w:val="28"/>
          <w:szCs w:val="28"/>
        </w:rPr>
        <w:t xml:space="preserve">Расстояние от площадок с контейнерами до окон жилых домов, границ участков детских, лечебных учреждений, мест отдыха должны быть не менее </w:t>
      </w:r>
      <w:r>
        <w:rPr>
          <w:sz w:val="28"/>
          <w:szCs w:val="28"/>
        </w:rPr>
        <w:t xml:space="preserve"> </w:t>
      </w:r>
      <w:r w:rsidRPr="00EB794D">
        <w:rPr>
          <w:sz w:val="28"/>
          <w:szCs w:val="28"/>
        </w:rPr>
        <w:t>20 м и не более  100 м. Общее количество контейнеров не более 5 шт.</w:t>
      </w:r>
    </w:p>
    <w:p w:rsidR="004E4A08" w:rsidRPr="00EB794D" w:rsidRDefault="004E4A08" w:rsidP="004E4A08">
      <w:pPr>
        <w:widowControl w:val="0"/>
        <w:ind w:firstLine="709"/>
      </w:pPr>
      <w:proofErr w:type="gramStart"/>
      <w:r w:rsidRPr="00EB794D">
        <w:t>В случае реконструкции объекта капитального строительства,</w:t>
      </w:r>
      <w:r w:rsidRPr="00EB794D">
        <w:rPr>
          <w:b/>
        </w:rPr>
        <w:t xml:space="preserve"> </w:t>
      </w:r>
      <w:r w:rsidRPr="00EB794D">
        <w:t>без изменения его назначения, минимальный отступ принимается равным фактическому расстоянию от объектов до границ земельных участков, граничащих с улично-дорожной сетью (красные линии улиц, проездов), прочих границ земельного участка с сохранением этажности и существующих отступов от границ земельных участков и красных линий.</w:t>
      </w:r>
      <w:proofErr w:type="gramEnd"/>
    </w:p>
    <w:p w:rsidR="004E4A08" w:rsidRPr="00EB794D" w:rsidRDefault="004E4A08" w:rsidP="004E4A08">
      <w:pPr>
        <w:widowControl w:val="0"/>
        <w:tabs>
          <w:tab w:val="left" w:pos="5580"/>
        </w:tabs>
        <w:ind w:firstLine="709"/>
        <w:rPr>
          <w:color w:val="000000" w:themeColor="text1"/>
        </w:rPr>
      </w:pPr>
      <w:proofErr w:type="spellStart"/>
      <w:r w:rsidRPr="00EB794D">
        <w:t>Отмостка</w:t>
      </w:r>
      <w:proofErr w:type="spellEnd"/>
      <w:r w:rsidRPr="00EB794D">
        <w:t xml:space="preserve"> зданий должна располагаться в пределах отведенного (предоставленного) земельного участка и быть не менее 1 м. Уклон </w:t>
      </w:r>
      <w:proofErr w:type="spellStart"/>
      <w:r w:rsidRPr="00EB794D">
        <w:t>отмостки</w:t>
      </w:r>
      <w:proofErr w:type="spellEnd"/>
      <w:r w:rsidRPr="00EB794D">
        <w:t xml:space="preserve"> рекомендуется принимать не менее 10% в сторону от здания. </w:t>
      </w:r>
      <w:r w:rsidRPr="00EB794D">
        <w:rPr>
          <w:color w:val="000000" w:themeColor="text1"/>
        </w:rPr>
        <w:t xml:space="preserve">В случае если </w:t>
      </w:r>
      <w:proofErr w:type="spellStart"/>
      <w:r w:rsidRPr="00EB794D">
        <w:rPr>
          <w:color w:val="000000" w:themeColor="text1"/>
        </w:rPr>
        <w:t>отмостка</w:t>
      </w:r>
      <w:proofErr w:type="spellEnd"/>
      <w:r w:rsidRPr="00EB794D">
        <w:rPr>
          <w:color w:val="000000" w:themeColor="text1"/>
        </w:rPr>
        <w:t xml:space="preserve"> </w:t>
      </w:r>
      <w:proofErr w:type="gramStart"/>
      <w:r w:rsidRPr="00EB794D">
        <w:rPr>
          <w:color w:val="000000" w:themeColor="text1"/>
        </w:rPr>
        <w:t>является элементом благоустройства территории указанные параметры не применяются</w:t>
      </w:r>
      <w:proofErr w:type="gramEnd"/>
      <w:r w:rsidRPr="00EB794D">
        <w:rPr>
          <w:color w:val="000000" w:themeColor="text1"/>
        </w:rPr>
        <w:t xml:space="preserve">. </w:t>
      </w:r>
    </w:p>
    <w:p w:rsidR="004E4A08" w:rsidRPr="00EB794D" w:rsidRDefault="004E4A08" w:rsidP="004E4A08">
      <w:pPr>
        <w:widowControl w:val="0"/>
        <w:ind w:firstLine="709"/>
      </w:pPr>
      <w:r w:rsidRPr="00EB794D">
        <w:t>При организации стока воды с кровель зданий и сооружений закрытым способом (подземная ливневая канализация) допускается размещение дренажных колодцев за границами земельных участков на землях общего пользования, при условии согласования с органами местного самоуправления.</w:t>
      </w:r>
    </w:p>
    <w:p w:rsidR="004E4A08" w:rsidRPr="00EB794D" w:rsidRDefault="004E4A08" w:rsidP="004E4A08">
      <w:pPr>
        <w:widowControl w:val="0"/>
        <w:ind w:firstLine="709"/>
      </w:pPr>
      <w:r w:rsidRPr="00EB794D">
        <w:t>Входные группы должны быть оборудованы:</w:t>
      </w:r>
    </w:p>
    <w:p w:rsidR="004E4A08" w:rsidRPr="00EB794D" w:rsidRDefault="004E4A08" w:rsidP="004E4A08">
      <w:pPr>
        <w:widowControl w:val="0"/>
        <w:ind w:firstLine="709"/>
      </w:pPr>
      <w:r w:rsidRPr="00EB794D">
        <w:t xml:space="preserve">элементами сопряжения поверхностей; </w:t>
      </w:r>
    </w:p>
    <w:p w:rsidR="004E4A08" w:rsidRPr="00EB794D" w:rsidRDefault="004E4A08" w:rsidP="004E4A08">
      <w:pPr>
        <w:widowControl w:val="0"/>
        <w:ind w:firstLine="709"/>
      </w:pPr>
      <w:r w:rsidRPr="00EB794D">
        <w:t xml:space="preserve">архитектурным освещением фасада (включая в ночное время суток) и прилегающей территории; </w:t>
      </w:r>
    </w:p>
    <w:p w:rsidR="004E4A08" w:rsidRPr="00EB794D" w:rsidRDefault="004E4A08" w:rsidP="004E4A08">
      <w:pPr>
        <w:widowControl w:val="0"/>
        <w:ind w:firstLine="709"/>
      </w:pPr>
      <w:r w:rsidRPr="00EB794D">
        <w:t>урнами и прочими малыми архитектурными формами;</w:t>
      </w:r>
    </w:p>
    <w:p w:rsidR="004E4A08" w:rsidRPr="00EB794D" w:rsidRDefault="004E4A08" w:rsidP="004E4A08">
      <w:pPr>
        <w:widowControl w:val="0"/>
        <w:ind w:firstLine="709"/>
      </w:pPr>
      <w:r w:rsidRPr="00EB794D">
        <w:t>озеленением;</w:t>
      </w:r>
    </w:p>
    <w:p w:rsidR="004E4A08" w:rsidRPr="00EB794D" w:rsidRDefault="004E4A08" w:rsidP="004E4A08">
      <w:pPr>
        <w:widowControl w:val="0"/>
        <w:ind w:firstLine="709"/>
      </w:pPr>
      <w:r w:rsidRPr="00EB794D">
        <w:t xml:space="preserve">камерами уличного видеонаблюдения. </w:t>
      </w:r>
    </w:p>
    <w:p w:rsidR="004E4A08" w:rsidRPr="00EB794D" w:rsidRDefault="004E4A08" w:rsidP="004E4A08">
      <w:pPr>
        <w:widowControl w:val="0"/>
        <w:ind w:firstLine="709"/>
      </w:pPr>
      <w:r w:rsidRPr="00EB794D">
        <w:t>В пределах границ земельного участка предусмотреть необходимое расчетное количество парковочных мест для временной стоянки автомобилей.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организаций.</w:t>
      </w:r>
    </w:p>
    <w:p w:rsidR="004E4A08" w:rsidRPr="00EB794D" w:rsidRDefault="004E4A08" w:rsidP="004E4A08">
      <w:pPr>
        <w:pStyle w:val="a6"/>
        <w:widowControl w:val="0"/>
        <w:ind w:firstLine="709"/>
        <w:rPr>
          <w:sz w:val="28"/>
          <w:szCs w:val="28"/>
        </w:rPr>
      </w:pPr>
      <w:proofErr w:type="gramStart"/>
      <w:r w:rsidRPr="00EB794D">
        <w:rPr>
          <w:sz w:val="28"/>
          <w:szCs w:val="28"/>
        </w:rPr>
        <w:t xml:space="preserve">В случае если объект капитального строительства входит в границы территорий, в которых предусматриваются требования к архитектурно-градостроительному облику, то архитектурно-градостроительный облик объекта капитального строительства подлежит согласованию с органом </w:t>
      </w:r>
      <w:r w:rsidRPr="00EB794D">
        <w:rPr>
          <w:sz w:val="28"/>
          <w:szCs w:val="28"/>
        </w:rPr>
        <w:lastRenderedPageBreak/>
        <w:t>местного самоуправления при осуществлении строительства, реконструкции объекта капитального строительства в границах данной (статья 41.</w:t>
      </w:r>
      <w:proofErr w:type="gramEnd"/>
      <w:r w:rsidRPr="00EB794D">
        <w:rPr>
          <w:sz w:val="28"/>
          <w:szCs w:val="28"/>
        </w:rPr>
        <w:t xml:space="preserve"> </w:t>
      </w:r>
      <w:proofErr w:type="gramStart"/>
      <w:r w:rsidRPr="00EB794D">
        <w:rPr>
          <w:sz w:val="28"/>
          <w:szCs w:val="28"/>
        </w:rPr>
        <w:t>«Требования к архитектурно-градостроительному облику объекта капитального строительства» настоящих правил).</w:t>
      </w:r>
      <w:proofErr w:type="gramEnd"/>
    </w:p>
    <w:p w:rsidR="004E4A08" w:rsidRPr="00EB794D" w:rsidRDefault="004E4A08" w:rsidP="004E4A08">
      <w:pPr>
        <w:pStyle w:val="a6"/>
        <w:widowControl w:val="0"/>
        <w:ind w:firstLine="709"/>
        <w:rPr>
          <w:color w:val="000000" w:themeColor="text1"/>
          <w:sz w:val="28"/>
          <w:szCs w:val="28"/>
        </w:rPr>
      </w:pPr>
      <w:r w:rsidRPr="00EB794D">
        <w:rPr>
          <w:color w:val="000000" w:themeColor="text1"/>
          <w:sz w:val="28"/>
          <w:szCs w:val="28"/>
        </w:rPr>
        <w:t>Максимальное количество этажей зданий – 2.</w:t>
      </w:r>
    </w:p>
    <w:p w:rsidR="004E4A08" w:rsidRPr="00EB794D" w:rsidRDefault="004E4A08" w:rsidP="004E4A08">
      <w:pPr>
        <w:pStyle w:val="a6"/>
        <w:ind w:firstLine="709"/>
        <w:rPr>
          <w:color w:val="000000" w:themeColor="text1"/>
          <w:sz w:val="28"/>
          <w:szCs w:val="28"/>
        </w:rPr>
      </w:pPr>
      <w:r w:rsidRPr="00EB794D">
        <w:rPr>
          <w:color w:val="000000" w:themeColor="text1"/>
          <w:sz w:val="28"/>
          <w:szCs w:val="28"/>
        </w:rPr>
        <w:t xml:space="preserve">Максимальная высота зданий строений, сооружений от уровня земли - </w:t>
      </w:r>
      <w:r>
        <w:rPr>
          <w:color w:val="000000" w:themeColor="text1"/>
          <w:sz w:val="28"/>
          <w:szCs w:val="28"/>
        </w:rPr>
        <w:t xml:space="preserve">           </w:t>
      </w:r>
      <w:r w:rsidRPr="00EB794D">
        <w:rPr>
          <w:color w:val="000000" w:themeColor="text1"/>
          <w:sz w:val="28"/>
          <w:szCs w:val="28"/>
        </w:rPr>
        <w:t>12 м.</w:t>
      </w:r>
    </w:p>
    <w:p w:rsidR="004E4A08" w:rsidRPr="00EB794D" w:rsidRDefault="004E4A08" w:rsidP="004E4A08">
      <w:pPr>
        <w:pStyle w:val="a6"/>
        <w:ind w:firstLine="709"/>
        <w:rPr>
          <w:color w:val="000000" w:themeColor="text1"/>
          <w:sz w:val="28"/>
          <w:szCs w:val="28"/>
        </w:rPr>
      </w:pPr>
      <w:r w:rsidRPr="00EB794D">
        <w:rPr>
          <w:color w:val="000000" w:themeColor="text1"/>
          <w:sz w:val="28"/>
          <w:szCs w:val="28"/>
        </w:rPr>
        <w:t>Максимальный процент застройки в границах земельного участка – 80 %.</w:t>
      </w:r>
    </w:p>
    <w:p w:rsidR="004E4A08" w:rsidRPr="00EB794D" w:rsidRDefault="004E4A08" w:rsidP="004E4A08">
      <w:pPr>
        <w:ind w:firstLine="709"/>
      </w:pPr>
      <w:r w:rsidRPr="00EB794D">
        <w:t xml:space="preserve">Соотношение основных и дополнительных видов ВРИ ЗУ </w:t>
      </w:r>
      <w:proofErr w:type="gramStart"/>
      <w:r w:rsidRPr="00EB794D">
        <w:t>в</w:t>
      </w:r>
      <w:proofErr w:type="gramEnd"/>
      <w:r w:rsidRPr="00EB794D">
        <w:t xml:space="preserve"> (%): </w:t>
      </w:r>
    </w:p>
    <w:p w:rsidR="004E4A08" w:rsidRPr="00EB794D" w:rsidRDefault="004E4A08" w:rsidP="004E4A08">
      <w:pPr>
        <w:ind w:firstLine="709"/>
      </w:pPr>
      <w:r w:rsidRPr="00EB794D">
        <w:t>основные – не более 80 %;</w:t>
      </w:r>
    </w:p>
    <w:p w:rsidR="004E4A08" w:rsidRPr="00EB794D" w:rsidRDefault="004E4A08" w:rsidP="004E4A08">
      <w:pPr>
        <w:widowControl w:val="0"/>
        <w:spacing w:line="276" w:lineRule="auto"/>
        <w:ind w:firstLine="709"/>
      </w:pPr>
      <w:r w:rsidRPr="00EB794D">
        <w:t xml:space="preserve">вспомогательные и условно разрешенные – не более 20 %.  </w:t>
      </w:r>
    </w:p>
    <w:p w:rsidR="004E4A08" w:rsidRPr="00EB794D" w:rsidRDefault="004E4A08" w:rsidP="004E4A08">
      <w:pPr>
        <w:ind w:firstLine="709"/>
        <w:rPr>
          <w:color w:val="000000" w:themeColor="text1"/>
        </w:rPr>
      </w:pPr>
      <w:r w:rsidRPr="00EB794D">
        <w:rPr>
          <w:color w:val="000000" w:themeColor="text1"/>
        </w:rPr>
        <w:t>Процент застройки подземной части не регламентируется.</w:t>
      </w:r>
    </w:p>
    <w:p w:rsidR="004E4A08" w:rsidRPr="00EB794D" w:rsidRDefault="004E4A08" w:rsidP="004E4A08">
      <w:pPr>
        <w:pStyle w:val="a6"/>
        <w:ind w:firstLine="709"/>
        <w:rPr>
          <w:color w:val="000000" w:themeColor="text1"/>
          <w:sz w:val="28"/>
          <w:szCs w:val="28"/>
        </w:rPr>
      </w:pPr>
      <w:r w:rsidRPr="00EB794D">
        <w:rPr>
          <w:color w:val="000000" w:themeColor="text1"/>
          <w:sz w:val="28"/>
          <w:szCs w:val="28"/>
        </w:rPr>
        <w:t xml:space="preserve">Минимальный процент озеленения </w:t>
      </w:r>
      <w:r w:rsidRPr="00EB794D">
        <w:rPr>
          <w:b/>
          <w:color w:val="000000" w:themeColor="text1"/>
          <w:sz w:val="28"/>
          <w:szCs w:val="28"/>
        </w:rPr>
        <w:t xml:space="preserve">– </w:t>
      </w:r>
      <w:r w:rsidRPr="00EB794D">
        <w:rPr>
          <w:color w:val="000000" w:themeColor="text1"/>
          <w:sz w:val="28"/>
          <w:szCs w:val="28"/>
        </w:rPr>
        <w:t>10 % от площади земельного участка.</w:t>
      </w:r>
    </w:p>
    <w:p w:rsidR="004E4A08" w:rsidRPr="005C651E" w:rsidRDefault="004E4A08" w:rsidP="004E4A08">
      <w:pPr>
        <w:ind w:firstLine="708"/>
      </w:pPr>
      <w:proofErr w:type="gramStart"/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>
        <w:t>на право заключения договора аренды</w:t>
      </w:r>
      <w:r w:rsidRPr="0049757D">
        <w:t xml:space="preserve"> земельного участка составляет размер </w:t>
      </w:r>
      <w:r>
        <w:t xml:space="preserve">ежегодной арендной платы, </w:t>
      </w:r>
      <w:r w:rsidRPr="0049757D">
        <w:t xml:space="preserve">определенной по результатам рыночной стоимости </w:t>
      </w:r>
      <w:r w:rsidRPr="002278EB">
        <w:t>за земельный участок уменьшенную на 30% от начальной цены предмета предыдущего аукциона – 500 182,9 рубля</w:t>
      </w:r>
      <w:r>
        <w:rPr>
          <w:bCs/>
        </w:rPr>
        <w:t xml:space="preserve"> (размер </w:t>
      </w:r>
      <w:r w:rsidRPr="0049757D">
        <w:t>рыночной стоимости</w:t>
      </w:r>
      <w:r>
        <w:rPr>
          <w:bCs/>
        </w:rPr>
        <w:t>, определенный по результатам рыночной оценки  в соответствии с Федеральным законом от 29 июля 1998 года № 135-ФЗ «Об оценочной деятельности в</w:t>
      </w:r>
      <w:r w:rsidRPr="005C651E">
        <w:rPr>
          <w:bCs/>
        </w:rPr>
        <w:t xml:space="preserve"> </w:t>
      </w:r>
      <w:r>
        <w:rPr>
          <w:bCs/>
        </w:rPr>
        <w:t>Российской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Федерации»).</w:t>
      </w:r>
      <w:proofErr w:type="gramEnd"/>
    </w:p>
    <w:p w:rsidR="004E4A08" w:rsidRPr="008977CE" w:rsidRDefault="004E4A08" w:rsidP="004E4A08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DA30DA">
        <w:t>15 005,48</w:t>
      </w:r>
      <w:r w:rsidRPr="00CE0795">
        <w:rPr>
          <w:sz w:val="25"/>
          <w:szCs w:val="25"/>
        </w:rPr>
        <w:t xml:space="preserve">  </w:t>
      </w:r>
      <w:r w:rsidRPr="008977CE">
        <w:rPr>
          <w:bCs/>
        </w:rPr>
        <w:t>рублей 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4E4A08" w:rsidRPr="008977CE" w:rsidRDefault="004E4A08" w:rsidP="004E4A08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DA30DA">
        <w:t>250 091,45</w:t>
      </w:r>
      <w:r>
        <w:rPr>
          <w:sz w:val="25"/>
          <w:szCs w:val="25"/>
        </w:rPr>
        <w:t xml:space="preserve"> </w:t>
      </w:r>
      <w:r>
        <w:t>рублей</w:t>
      </w:r>
      <w:r w:rsidRPr="00CD64A3">
        <w:rPr>
          <w:sz w:val="26"/>
          <w:szCs w:val="26"/>
        </w:rPr>
        <w:t xml:space="preserve"> </w:t>
      </w:r>
      <w:r w:rsidRPr="008977CE">
        <w:rPr>
          <w:bCs/>
        </w:rPr>
        <w:t>(</w:t>
      </w:r>
      <w:r>
        <w:rPr>
          <w:bCs/>
        </w:rPr>
        <w:t xml:space="preserve">50 </w:t>
      </w:r>
      <w:r w:rsidRPr="008977CE">
        <w:rPr>
          <w:bCs/>
        </w:rPr>
        <w:t>% начальной цены предмета аукциона).</w:t>
      </w:r>
    </w:p>
    <w:p w:rsidR="004E4A08" w:rsidRDefault="004E4A08" w:rsidP="004E4A08">
      <w:pPr>
        <w:suppressAutoHyphens/>
        <w:ind w:firstLine="708"/>
        <w:rPr>
          <w:bCs/>
        </w:rPr>
      </w:pPr>
      <w:proofErr w:type="gramStart"/>
      <w:r>
        <w:rPr>
          <w:b/>
          <w:bCs/>
        </w:rPr>
        <w:t>Размер взимаемой с победителя электронного аукциона или иных лиц, с которыми в соответствии пунктами 13, 14, 20 и 25 статьи 39.12 Земельного кодекса заключается договор аренды земельного участка, платы оператору электронной площадки за участие в электронном аукционе</w:t>
      </w:r>
      <w:r w:rsidRPr="008977CE">
        <w:rPr>
          <w:b/>
          <w:bCs/>
        </w:rPr>
        <w:t xml:space="preserve"> – </w:t>
      </w:r>
      <w:r>
        <w:rPr>
          <w:bCs/>
        </w:rPr>
        <w:t>1 % от начальной цены земельного участка и не более                       7 500,00 рублей, без учета НДС</w:t>
      </w:r>
      <w:r w:rsidRPr="008977CE">
        <w:rPr>
          <w:bCs/>
        </w:rPr>
        <w:t>.</w:t>
      </w:r>
      <w:proofErr w:type="gramEnd"/>
    </w:p>
    <w:p w:rsidR="004E4A08" w:rsidRDefault="004E4A08" w:rsidP="004E4A08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>
        <w:rPr>
          <w:lang w:eastAsia="ar-SA"/>
        </w:rPr>
        <w:t>4 года 8</w:t>
      </w:r>
      <w:r w:rsidRPr="0049757D">
        <w:rPr>
          <w:lang w:eastAsia="ar-SA"/>
        </w:rPr>
        <w:t xml:space="preserve"> месяцев</w:t>
      </w:r>
      <w:r w:rsidRPr="008977CE">
        <w:rPr>
          <w:bCs/>
        </w:rPr>
        <w:t>.</w:t>
      </w:r>
    </w:p>
    <w:p w:rsidR="004E4A08" w:rsidRPr="00710D01" w:rsidRDefault="004E4A08" w:rsidP="004E4A08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 w:rsidRPr="00E51E62">
        <w:t xml:space="preserve">27 марта  </w:t>
      </w:r>
      <w:r>
        <w:t>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 xml:space="preserve">года                                   в </w:t>
      </w:r>
      <w:r>
        <w:rPr>
          <w:lang w:eastAsia="ar-SA"/>
        </w:rPr>
        <w:t>10</w:t>
      </w:r>
      <w:r w:rsidRPr="00804CD3">
        <w:rPr>
          <w:lang w:eastAsia="ar-SA"/>
        </w:rPr>
        <w:t xml:space="preserve"> часов </w:t>
      </w:r>
      <w:r>
        <w:rPr>
          <w:lang w:eastAsia="ar-SA"/>
        </w:rPr>
        <w:t>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4E4A08" w:rsidRPr="00D21803" w:rsidRDefault="004E4A08" w:rsidP="004E4A08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 w:rsidRPr="00E51E62">
        <w:t>22 апреля</w:t>
      </w:r>
      <w:r>
        <w:rPr>
          <w:sz w:val="25"/>
          <w:szCs w:val="25"/>
        </w:rPr>
        <w:t xml:space="preserve"> </w:t>
      </w:r>
      <w:r>
        <w:t>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4E4A08" w:rsidRPr="00D21803" w:rsidRDefault="004E4A08" w:rsidP="004E4A08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7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  <w:r w:rsidRPr="00D21803">
        <w:rPr>
          <w:lang w:eastAsia="ar-SA"/>
        </w:rPr>
        <w:t xml:space="preserve"> 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>
        <w:rPr>
          <w:lang w:eastAsia="ar-SA"/>
        </w:rPr>
        <w:t>н</w:t>
      </w:r>
      <w:proofErr w:type="gramStart"/>
      <w:r>
        <w:rPr>
          <w:lang w:eastAsia="ar-SA"/>
        </w:rPr>
        <w:t>ии ау</w:t>
      </w:r>
      <w:proofErr w:type="gramEnd"/>
      <w:r>
        <w:rPr>
          <w:lang w:eastAsia="ar-SA"/>
        </w:rPr>
        <w:t>кциона форме (приложение</w:t>
      </w:r>
      <w:r w:rsidRPr="00D21803">
        <w:rPr>
          <w:lang w:eastAsia="ar-SA"/>
        </w:rPr>
        <w:t xml:space="preserve"> 1) с указанием банковских реквизитов счета для возврата задатка</w:t>
      </w:r>
      <w:r>
        <w:rPr>
          <w:lang w:eastAsia="ar-SA"/>
        </w:rPr>
        <w:t xml:space="preserve"> направляется оператору электронной площадки в форме электронного документа</w:t>
      </w:r>
      <w:r w:rsidRPr="00D21803">
        <w:rPr>
          <w:lang w:eastAsia="ar-SA"/>
        </w:rPr>
        <w:t>;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4E4A08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>
        <w:rPr>
          <w:lang w:eastAsia="ar-SA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4E4A08" w:rsidRPr="00D21803" w:rsidRDefault="004E4A08" w:rsidP="004E4A08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4E4A08" w:rsidRPr="00D21803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Федерации в реестре недобросовестных участников аукциона.</w:t>
      </w:r>
      <w:proofErr w:type="gramEnd"/>
    </w:p>
    <w:p w:rsidR="004E4A08" w:rsidRPr="004B1F5D" w:rsidRDefault="004E4A08" w:rsidP="004E4A08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r w:rsidRPr="00D21803">
        <w:rPr>
          <w:rFonts w:eastAsia="MS Mincho"/>
          <w:lang w:eastAsia="ar-SA"/>
        </w:rPr>
        <w:t>Сумма задатка перечисляет</w:t>
      </w:r>
      <w:r>
        <w:rPr>
          <w:rFonts w:eastAsia="MS Mincho"/>
          <w:lang w:eastAsia="ar-SA"/>
        </w:rPr>
        <w:t>ся заявителем на расчетный счет электронной площадки</w:t>
      </w:r>
      <w:r w:rsidRPr="004B1F5D">
        <w:rPr>
          <w:rFonts w:eastAsia="MS Mincho"/>
          <w:lang w:eastAsia="ar-SA"/>
        </w:rPr>
        <w:t>.</w:t>
      </w:r>
    </w:p>
    <w:p w:rsidR="004E4A08" w:rsidRPr="00D21803" w:rsidRDefault="004E4A08" w:rsidP="004E4A08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4E4A08" w:rsidRPr="00D21803" w:rsidRDefault="004E4A08" w:rsidP="004E4A08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об изменении реквизитов для возврата задатка возлагается на заявителя. </w:t>
      </w:r>
    </w:p>
    <w:p w:rsidR="004E4A08" w:rsidRPr="00D21803" w:rsidRDefault="004E4A08" w:rsidP="004E4A08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>В случае принятия организатором аукциона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4E4A08" w:rsidRPr="00D21803" w:rsidRDefault="004E4A08" w:rsidP="004E4A08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4E4A08" w:rsidRPr="00D21803" w:rsidRDefault="004E4A08" w:rsidP="004E4A08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E4A08" w:rsidRPr="00D21803" w:rsidRDefault="004E4A08" w:rsidP="004E4A08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</w:t>
      </w:r>
      <w:r>
        <w:t>аренды</w:t>
      </w:r>
      <w:r w:rsidRPr="00D21803">
        <w:t xml:space="preserve">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</w:t>
      </w:r>
      <w:r>
        <w:t>арендной платы</w:t>
      </w:r>
      <w:r w:rsidRPr="00D21803">
        <w:t xml:space="preserve"> за него. Задатки, внесенные этими лицами, не заключившими в установленном Земельным кодексом Российской Федерации  порядке договор </w:t>
      </w:r>
      <w:r>
        <w:t>аренды</w:t>
      </w:r>
      <w:r w:rsidRPr="00D21803">
        <w:t xml:space="preserve"> земельного участка вследствие уклонения от заключения договора </w:t>
      </w:r>
      <w:r>
        <w:t xml:space="preserve">                     аренды</w:t>
      </w:r>
      <w:r w:rsidRPr="00D21803">
        <w:t>, не возвращаются.</w:t>
      </w:r>
    </w:p>
    <w:p w:rsidR="004E4A08" w:rsidRPr="00CE4760" w:rsidRDefault="004E4A08" w:rsidP="004E4A08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>
        <w:t>23 апреля</w:t>
      </w:r>
      <w:r w:rsidRPr="00E74686">
        <w:t xml:space="preserve"> 202</w:t>
      </w:r>
      <w:r>
        <w:t>6 года в 11</w:t>
      </w:r>
      <w:r w:rsidRPr="00E74686">
        <w:t xml:space="preserve">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4E4A08" w:rsidRPr="00D21803" w:rsidRDefault="004E4A08" w:rsidP="004E4A08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 w:rsidRPr="002278EB">
        <w:t>27 апреля</w:t>
      </w:r>
      <w:r>
        <w:rPr>
          <w:sz w:val="25"/>
          <w:szCs w:val="25"/>
        </w:rPr>
        <w:t xml:space="preserve"> </w:t>
      </w:r>
      <w:r w:rsidRPr="002F2E3E">
        <w:rPr>
          <w:rFonts w:eastAsia="MS Mincho"/>
          <w:lang w:eastAsia="ar-SA"/>
        </w:rPr>
        <w:t>202</w:t>
      </w:r>
      <w:r>
        <w:rPr>
          <w:rFonts w:eastAsia="MS Mincho"/>
          <w:lang w:eastAsia="ar-SA"/>
        </w:rPr>
        <w:t>6</w:t>
      </w:r>
      <w:r w:rsidRPr="002F2E3E">
        <w:rPr>
          <w:rFonts w:eastAsia="MS Mincho"/>
          <w:lang w:eastAsia="ar-SA"/>
        </w:rPr>
        <w:t xml:space="preserve"> года </w:t>
      </w:r>
      <w:r>
        <w:rPr>
          <w:rFonts w:eastAsia="MS Mincho"/>
          <w:lang w:eastAsia="ar-SA"/>
        </w:rPr>
        <w:t xml:space="preserve">               в 10</w:t>
      </w:r>
      <w:r w:rsidRPr="002F2E3E">
        <w:rPr>
          <w:rFonts w:eastAsia="MS Mincho"/>
          <w:lang w:eastAsia="ar-SA"/>
        </w:rPr>
        <w:t xml:space="preserve"> часов 00 минут</w:t>
      </w:r>
      <w:r>
        <w:rPr>
          <w:rFonts w:eastAsia="MS Mincho"/>
          <w:lang w:eastAsia="ar-SA"/>
        </w:rPr>
        <w:t xml:space="preserve">  (время московское)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8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</w:p>
    <w:p w:rsidR="004E4A08" w:rsidRPr="00D21803" w:rsidRDefault="004E4A08" w:rsidP="004E4A08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4E4A08" w:rsidRPr="001C70E9" w:rsidRDefault="004E4A08" w:rsidP="004E4A08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 проекта договора аренды</w:t>
      </w:r>
      <w:r w:rsidRPr="00D21803">
        <w:t xml:space="preserve"> земельного участка. При этом размер </w:t>
      </w:r>
      <w:r>
        <w:t xml:space="preserve">арендной платы </w:t>
      </w:r>
      <w:r w:rsidRPr="00D21803">
        <w:t>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4E4A08" w:rsidRPr="001C70E9" w:rsidRDefault="004E4A08" w:rsidP="004E4A08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</w:t>
      </w:r>
      <w:r w:rsidRPr="00D21803">
        <w:t xml:space="preserve"> проекта договора </w:t>
      </w:r>
      <w:r>
        <w:t>аренды</w:t>
      </w:r>
      <w:r w:rsidRPr="00D21803">
        <w:t xml:space="preserve"> земельного участка. При этом размер </w:t>
      </w:r>
      <w:r>
        <w:t>выкупной стоимости</w:t>
      </w:r>
      <w:r w:rsidRPr="00D21803">
        <w:t xml:space="preserve"> 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4E4A08" w:rsidRPr="001C70E9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lastRenderedPageBreak/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4E4A08" w:rsidRPr="004D0715" w:rsidRDefault="004E4A08" w:rsidP="004E4A0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0715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рассмотрения заявок на участие в электронном аукционе.</w:t>
      </w:r>
      <w:proofErr w:type="gramEnd"/>
    </w:p>
    <w:p w:rsidR="004E4A08" w:rsidRPr="004D0715" w:rsidRDefault="004E4A08" w:rsidP="004E4A0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715"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4E4A08" w:rsidRPr="001C70E9" w:rsidRDefault="004E4A08" w:rsidP="004E4A08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 результатам аукциона на право заключения договора </w:t>
      </w:r>
      <w:r>
        <w:rPr>
          <w:lang w:eastAsia="ar-SA"/>
        </w:rPr>
        <w:t>аренды</w:t>
      </w:r>
      <w:r w:rsidRPr="001C70E9">
        <w:rPr>
          <w:lang w:eastAsia="ar-SA"/>
        </w:rPr>
        <w:t xml:space="preserve"> земельного участка определяется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>.</w:t>
      </w:r>
    </w:p>
    <w:p w:rsidR="004E4A08" w:rsidRPr="001C70E9" w:rsidRDefault="004E4A08" w:rsidP="004E4A08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Победителем аукциона признается участник аукциона, предложивший наибольший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 xml:space="preserve"> за земельный участок.</w:t>
      </w:r>
    </w:p>
    <w:p w:rsidR="004E4A08" w:rsidRPr="001C70E9" w:rsidRDefault="004E4A08" w:rsidP="004E4A08">
      <w:pPr>
        <w:suppressAutoHyphens/>
        <w:ind w:firstLine="709"/>
        <w:rPr>
          <w:lang w:eastAsia="ar-SA"/>
        </w:rPr>
      </w:pPr>
      <w:bookmarkStart w:id="1" w:name="sub_391219"/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1"/>
    <w:p w:rsidR="004E4A08" w:rsidRPr="00927065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color w:val="22272F"/>
          <w:shd w:val="clear" w:color="auto" w:fill="FFFFFF"/>
        </w:rPr>
      </w:pPr>
      <w:r w:rsidRPr="00927065">
        <w:rPr>
          <w:shd w:val="clear" w:color="auto" w:fill="FFFFFF"/>
        </w:rPr>
        <w:t>Протокол проведения электронного аукциона подписывается усиленной квалифицированной </w:t>
      </w:r>
      <w:hyperlink r:id="rId9" w:anchor="/document/12184522/entry/21" w:history="1">
        <w:r w:rsidRPr="00927065">
          <w:rPr>
            <w:rStyle w:val="a5"/>
            <w:shd w:val="clear" w:color="auto" w:fill="FFFFFF"/>
          </w:rPr>
          <w:t>электронной подписью</w:t>
        </w:r>
      </w:hyperlink>
      <w:r w:rsidRPr="00927065">
        <w:rPr>
          <w:shd w:val="clear" w:color="auto" w:fill="FFFFFF"/>
        </w:rPr>
        <w:t xml:space="preserve"> оператором электронной площадки и размещается им на электронной площадке в течение одного часа после окончания электронного аукциона. </w:t>
      </w:r>
    </w:p>
    <w:p w:rsidR="004E4A08" w:rsidRPr="001C70E9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4E4A08" w:rsidRPr="001C70E9" w:rsidRDefault="004E4A08" w:rsidP="004E4A08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4E4A08" w:rsidRPr="001C70E9" w:rsidRDefault="004E4A08" w:rsidP="004E4A08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 xml:space="preserve">3-55-34. </w:t>
      </w:r>
    </w:p>
    <w:p w:rsidR="004E4A08" w:rsidRPr="001C70E9" w:rsidRDefault="004E4A08" w:rsidP="004E4A08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4E4A08" w:rsidRPr="001C70E9" w:rsidRDefault="004E4A08" w:rsidP="004E4A08"/>
    <w:p w:rsidR="004E4A08" w:rsidRPr="001C70E9" w:rsidRDefault="004E4A08" w:rsidP="004E4A08"/>
    <w:p w:rsidR="004E4A08" w:rsidRDefault="004E4A08" w:rsidP="004E4A08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4E4A08" w:rsidRPr="001C70E9" w:rsidRDefault="004E4A08" w:rsidP="004E4A08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4E4A08" w:rsidRPr="001C70E9" w:rsidRDefault="004E4A08" w:rsidP="004E4A08">
      <w:pPr>
        <w:ind w:left="4956"/>
      </w:pPr>
    </w:p>
    <w:p w:rsidR="004E4A08" w:rsidRDefault="004E4A08" w:rsidP="004E4A08">
      <w:pPr>
        <w:ind w:left="4956"/>
      </w:pPr>
    </w:p>
    <w:p w:rsidR="004E4A08" w:rsidRDefault="004E4A08" w:rsidP="004E4A08"/>
    <w:p w:rsidR="004E4A08" w:rsidRDefault="004E4A08" w:rsidP="004E4A08">
      <w:pPr>
        <w:ind w:left="4956"/>
        <w:sectPr w:rsidR="004E4A08" w:rsidSect="00172BBB"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</w:p>
    <w:p w:rsidR="004E4A08" w:rsidRPr="00B313D0" w:rsidRDefault="004E4A08" w:rsidP="004E4A08">
      <w:pPr>
        <w:ind w:left="4956"/>
      </w:pPr>
      <w:r w:rsidRPr="00B313D0">
        <w:lastRenderedPageBreak/>
        <w:t>Приложение 2</w:t>
      </w:r>
    </w:p>
    <w:p w:rsidR="004E4A08" w:rsidRPr="00B313D0" w:rsidRDefault="004E4A08" w:rsidP="004E4A08">
      <w:pPr>
        <w:ind w:left="4956"/>
        <w:jc w:val="center"/>
      </w:pPr>
    </w:p>
    <w:p w:rsidR="004E4A08" w:rsidRPr="00B313D0" w:rsidRDefault="004E4A08" w:rsidP="004E4A08">
      <w:pPr>
        <w:ind w:left="4956"/>
        <w:jc w:val="left"/>
      </w:pPr>
      <w:r w:rsidRPr="00B313D0">
        <w:t>УТВЕРЖДЕНА</w:t>
      </w:r>
    </w:p>
    <w:p w:rsidR="004E4A08" w:rsidRPr="00B313D0" w:rsidRDefault="004E4A08" w:rsidP="004E4A08">
      <w:pPr>
        <w:ind w:left="4956"/>
        <w:jc w:val="left"/>
      </w:pPr>
      <w:r w:rsidRPr="00B313D0">
        <w:t>постановлением администрации</w:t>
      </w:r>
    </w:p>
    <w:p w:rsidR="004E4A08" w:rsidRPr="00B313D0" w:rsidRDefault="004E4A08" w:rsidP="004E4A08">
      <w:pPr>
        <w:ind w:left="4956"/>
        <w:jc w:val="left"/>
      </w:pPr>
      <w:r w:rsidRPr="00B313D0">
        <w:t>Лабинского городского поселения</w:t>
      </w:r>
    </w:p>
    <w:p w:rsidR="004E4A08" w:rsidRDefault="004E4A08" w:rsidP="004E4A08">
      <w:pPr>
        <w:ind w:left="4956"/>
        <w:jc w:val="left"/>
      </w:pPr>
      <w:r w:rsidRPr="00B313D0">
        <w:t xml:space="preserve">Лабинского </w:t>
      </w:r>
      <w:r>
        <w:t xml:space="preserve">муниципального </w:t>
      </w:r>
      <w:r w:rsidRPr="00B313D0">
        <w:t>района</w:t>
      </w:r>
    </w:p>
    <w:p w:rsidR="004E4A08" w:rsidRPr="00B313D0" w:rsidRDefault="004E4A08" w:rsidP="004E4A08">
      <w:pPr>
        <w:ind w:left="4956"/>
        <w:jc w:val="left"/>
      </w:pPr>
      <w:r>
        <w:t>Краснодарского края</w:t>
      </w:r>
    </w:p>
    <w:p w:rsidR="004E4A08" w:rsidRPr="00B313D0" w:rsidRDefault="004E4A08" w:rsidP="004E4A08">
      <w:pPr>
        <w:ind w:left="4956"/>
        <w:jc w:val="left"/>
      </w:pPr>
      <w:r w:rsidRPr="00F00E1B">
        <w:t xml:space="preserve">от </w:t>
      </w:r>
      <w:r>
        <w:t xml:space="preserve">________ </w:t>
      </w:r>
      <w:r w:rsidRPr="00F00E1B">
        <w:t>№</w:t>
      </w:r>
      <w:r>
        <w:t xml:space="preserve"> ____</w:t>
      </w:r>
    </w:p>
    <w:p w:rsidR="004E4A08" w:rsidRPr="00B313D0" w:rsidRDefault="004E4A08" w:rsidP="004E4A08">
      <w:pPr>
        <w:ind w:left="6372"/>
        <w:jc w:val="center"/>
      </w:pPr>
    </w:p>
    <w:p w:rsidR="004E4A08" w:rsidRPr="00B313D0" w:rsidRDefault="004E4A08" w:rsidP="004E4A08">
      <w:pPr>
        <w:ind w:left="3540" w:firstLine="708"/>
        <w:rPr>
          <w:b/>
        </w:rPr>
      </w:pPr>
    </w:p>
    <w:bookmarkEnd w:id="0"/>
    <w:p w:rsidR="004E4A08" w:rsidRPr="00326DD0" w:rsidRDefault="004E4A08" w:rsidP="004E4A08">
      <w:pPr>
        <w:jc w:val="center"/>
        <w:rPr>
          <w:b/>
        </w:rPr>
      </w:pPr>
      <w:r w:rsidRPr="00326DD0">
        <w:rPr>
          <w:b/>
        </w:rPr>
        <w:t>ФОРМА</w:t>
      </w:r>
    </w:p>
    <w:p w:rsidR="004E4A08" w:rsidRPr="00326DD0" w:rsidRDefault="004E4A08" w:rsidP="004E4A08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 xml:space="preserve">заявки на участие в аукционе на право заключения                                               договора </w:t>
      </w:r>
      <w:r>
        <w:rPr>
          <w:b/>
          <w:bCs/>
          <w:lang w:eastAsia="ar-SA"/>
        </w:rPr>
        <w:t>аренды</w:t>
      </w:r>
      <w:r w:rsidRPr="00326DD0">
        <w:rPr>
          <w:b/>
          <w:bCs/>
          <w:lang w:eastAsia="ar-SA"/>
        </w:rPr>
        <w:t xml:space="preserve"> земельного участка</w:t>
      </w:r>
    </w:p>
    <w:p w:rsidR="004E4A08" w:rsidRPr="00EB0BA6" w:rsidRDefault="004E4A08" w:rsidP="004E4A08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Заявитель ______________</w:t>
      </w:r>
      <w:r w:rsidR="00944FF7">
        <w:rPr>
          <w:bCs/>
          <w:lang w:eastAsia="ar-SA"/>
        </w:rPr>
        <w:t>__________________________</w:t>
      </w:r>
      <w:r w:rsidRPr="00A0278C">
        <w:rPr>
          <w:bCs/>
          <w:lang w:eastAsia="ar-SA"/>
        </w:rPr>
        <w:t>________________</w:t>
      </w:r>
    </w:p>
    <w:p w:rsidR="004E4A08" w:rsidRPr="00A0278C" w:rsidRDefault="004E4A08" w:rsidP="004E4A08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4E4A08" w:rsidRPr="00A0278C" w:rsidRDefault="004E4A08" w:rsidP="004E4A08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4E4A08" w:rsidRPr="00A0278C" w:rsidRDefault="004E4A08" w:rsidP="004E4A08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4E4A08" w:rsidRPr="00A0278C" w:rsidRDefault="004E4A08" w:rsidP="004E4A08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4E4A08" w:rsidRPr="00A0278C" w:rsidRDefault="004E4A08" w:rsidP="004E4A08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>в ли</w:t>
      </w:r>
      <w:r>
        <w:rPr>
          <w:bCs/>
          <w:lang w:eastAsia="ar-SA"/>
        </w:rPr>
        <w:t>це ______________________________________________</w:t>
      </w:r>
      <w:r w:rsidRPr="00A0278C">
        <w:rPr>
          <w:bCs/>
          <w:lang w:eastAsia="ar-SA"/>
        </w:rPr>
        <w:t>,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4E4A08" w:rsidRPr="00A0278C" w:rsidRDefault="004E4A08" w:rsidP="004E4A08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>
        <w:rPr>
          <w:bCs/>
          <w:lang w:eastAsia="ar-SA"/>
        </w:rPr>
        <w:t>на право заключения договора аренды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</w:t>
      </w:r>
      <w:r>
        <w:rPr>
          <w:bCs/>
          <w:lang w:eastAsia="ar-SA"/>
        </w:rPr>
        <w:t>по выкупу</w:t>
      </w:r>
      <w:r w:rsidRPr="00A0278C">
        <w:rPr>
          <w:bCs/>
          <w:lang w:eastAsia="ar-SA"/>
        </w:rPr>
        <w:t xml:space="preserve"> земельного участка, установленный законодательством Российской Федерации и Краснодарского края, и выполнить требования, содержащиеся в публикации извещения об их </w:t>
      </w:r>
      <w:r w:rsidRPr="00A0278C">
        <w:rPr>
          <w:bCs/>
          <w:lang w:eastAsia="ar-SA"/>
        </w:rPr>
        <w:lastRenderedPageBreak/>
        <w:t>проведении;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</w:t>
      </w:r>
      <w:r w:rsidRPr="00A0278C">
        <w:rPr>
          <w:bCs/>
          <w:color w:val="000000"/>
          <w:lang w:eastAsia="ar-SA"/>
        </w:rPr>
        <w:t xml:space="preserve"> договор </w:t>
      </w:r>
      <w:r>
        <w:rPr>
          <w:bCs/>
          <w:color w:val="000000"/>
          <w:lang w:eastAsia="ar-SA"/>
        </w:rPr>
        <w:t>аренды</w:t>
      </w:r>
      <w:r w:rsidRPr="00A0278C">
        <w:rPr>
          <w:bCs/>
          <w:color w:val="000000"/>
          <w:lang w:eastAsia="ar-SA"/>
        </w:rPr>
        <w:t xml:space="preserve"> земельного участка по истечению 10 </w:t>
      </w:r>
      <w:r w:rsidRPr="0019595D">
        <w:rPr>
          <w:bCs/>
          <w:lang w:eastAsia="ar-SA"/>
        </w:rPr>
        <w:t xml:space="preserve">дней </w:t>
      </w:r>
      <w:r w:rsidRPr="0019595D">
        <w:rPr>
          <w:shd w:val="clear" w:color="auto" w:fill="FFFFFF"/>
        </w:rPr>
        <w:t>со дня размещения</w:t>
      </w:r>
      <w:r w:rsidRPr="0019595D">
        <w:rPr>
          <w:sz w:val="21"/>
          <w:szCs w:val="21"/>
          <w:shd w:val="clear" w:color="auto" w:fill="FFFFFF"/>
        </w:rPr>
        <w:t xml:space="preserve"> </w:t>
      </w:r>
      <w:r w:rsidRPr="0019595D">
        <w:rPr>
          <w:shd w:val="clear" w:color="auto" w:fill="FFFFFF"/>
        </w:rPr>
        <w:t>протокола рассмотрения заявок на участие в электронном аукционе в случае, если электронный аукцион признан несостоявшимся</w:t>
      </w:r>
      <w:r w:rsidRPr="0019595D">
        <w:rPr>
          <w:color w:val="22272F"/>
          <w:shd w:val="clear" w:color="auto" w:fill="FFFFFF"/>
        </w:rPr>
        <w:t>, либо протокола о результатах электронного аукциона</w:t>
      </w:r>
      <w:proofErr w:type="gramEnd"/>
      <w:r w:rsidRPr="0019595D">
        <w:rPr>
          <w:color w:val="22272F"/>
          <w:shd w:val="clear" w:color="auto" w:fill="FFFFFF"/>
        </w:rPr>
        <w:t xml:space="preserve"> на официальном сайте</w:t>
      </w:r>
      <w:r w:rsidRPr="00A0278C">
        <w:rPr>
          <w:bCs/>
          <w:color w:val="000000"/>
          <w:lang w:eastAsia="ar-SA"/>
        </w:rPr>
        <w:t xml:space="preserve">, но не позднее </w:t>
      </w:r>
      <w:r>
        <w:rPr>
          <w:bCs/>
          <w:color w:val="000000"/>
          <w:lang w:eastAsia="ar-SA"/>
        </w:rPr>
        <w:t>1</w:t>
      </w:r>
      <w:r w:rsidRPr="00A0278C">
        <w:rPr>
          <w:bCs/>
          <w:color w:val="000000"/>
          <w:lang w:eastAsia="ar-SA"/>
        </w:rPr>
        <w:t>0</w:t>
      </w:r>
      <w:r>
        <w:rPr>
          <w:bCs/>
          <w:color w:val="000000"/>
          <w:lang w:eastAsia="ar-SA"/>
        </w:rPr>
        <w:t xml:space="preserve"> рабочих</w:t>
      </w:r>
      <w:r w:rsidRPr="00A0278C">
        <w:rPr>
          <w:bCs/>
          <w:color w:val="000000"/>
          <w:lang w:eastAsia="ar-SA"/>
        </w:rPr>
        <w:t xml:space="preserve"> дней со дня направления ему проекта договора аренды земельного участка.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</w:t>
      </w:r>
      <w:r>
        <w:rPr>
          <w:bCs/>
          <w:lang w:eastAsia="ar-SA"/>
        </w:rPr>
        <w:t>___________________</w:t>
      </w:r>
      <w:r w:rsidRPr="00A0278C">
        <w:rPr>
          <w:bCs/>
          <w:lang w:eastAsia="ar-SA"/>
        </w:rPr>
        <w:t xml:space="preserve"> ____________________________________________________________________      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4E4A08" w:rsidRPr="00A0278C" w:rsidRDefault="004E4A08" w:rsidP="004E4A08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4E4A08" w:rsidRPr="00A0278C" w:rsidRDefault="004E4A08" w:rsidP="004E4A08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4E4A08" w:rsidRPr="00A0278C" w:rsidRDefault="004E4A08" w:rsidP="004E4A08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4E4A08" w:rsidRPr="00A0278C" w:rsidRDefault="004E4A08" w:rsidP="004E4A08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4E4A08" w:rsidRPr="00A0278C" w:rsidRDefault="004E4A08" w:rsidP="004E4A08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4E4A08" w:rsidRDefault="004E4A08" w:rsidP="004E4A08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</w:t>
      </w:r>
      <w:r>
        <w:rPr>
          <w:lang w:eastAsia="ar-SA"/>
        </w:rPr>
        <w:t>)</w:t>
      </w:r>
    </w:p>
    <w:p w:rsidR="004E4A08" w:rsidRPr="00A0278C" w:rsidRDefault="004E4A08" w:rsidP="004E4A08">
      <w:pPr>
        <w:suppressAutoHyphens/>
        <w:rPr>
          <w:lang w:eastAsia="ar-SA"/>
        </w:rPr>
      </w:pPr>
      <w:r>
        <w:rPr>
          <w:lang w:eastAsia="ar-SA"/>
        </w:rPr>
        <w:t>________________________________________________________________</w:t>
      </w:r>
    </w:p>
    <w:p w:rsidR="004E4A08" w:rsidRPr="00A0278C" w:rsidRDefault="004E4A08" w:rsidP="004E4A08"/>
    <w:p w:rsidR="004E4A08" w:rsidRPr="00A0278C" w:rsidRDefault="004E4A08" w:rsidP="004E4A08"/>
    <w:p w:rsidR="004E4A08" w:rsidRDefault="004E4A08" w:rsidP="004E4A08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4E4A08" w:rsidRPr="001C70E9" w:rsidRDefault="004E4A08" w:rsidP="004E4A08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ind w:firstLine="708"/>
        <w:rPr>
          <w:sz w:val="24"/>
          <w:szCs w:val="24"/>
        </w:rPr>
      </w:pPr>
    </w:p>
    <w:p w:rsidR="004E4A08" w:rsidRDefault="004E4A08" w:rsidP="004E4A08">
      <w:pPr>
        <w:sectPr w:rsidR="004E4A08" w:rsidSect="00AE6CB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4E4A08" w:rsidRPr="003B637C" w:rsidRDefault="004E4A08" w:rsidP="004E4A08">
      <w:pPr>
        <w:ind w:left="5103"/>
        <w:jc w:val="left"/>
      </w:pPr>
      <w:r w:rsidRPr="003B637C">
        <w:lastRenderedPageBreak/>
        <w:t>Приложение 3</w:t>
      </w:r>
    </w:p>
    <w:p w:rsidR="004E4A08" w:rsidRPr="003B637C" w:rsidRDefault="004E4A08" w:rsidP="004E4A08">
      <w:pPr>
        <w:ind w:left="5103"/>
        <w:jc w:val="center"/>
      </w:pPr>
    </w:p>
    <w:p w:rsidR="004E4A08" w:rsidRPr="003B637C" w:rsidRDefault="004E4A08" w:rsidP="004E4A08">
      <w:pPr>
        <w:ind w:left="5103"/>
        <w:jc w:val="left"/>
      </w:pPr>
      <w:r w:rsidRPr="003B637C">
        <w:t>УТВЕРЖДЁН</w:t>
      </w:r>
    </w:p>
    <w:p w:rsidR="004E4A08" w:rsidRPr="003B637C" w:rsidRDefault="004E4A08" w:rsidP="004E4A08">
      <w:pPr>
        <w:ind w:left="5103"/>
        <w:jc w:val="left"/>
      </w:pPr>
      <w:r w:rsidRPr="003B637C">
        <w:t>постановлением администрации</w:t>
      </w:r>
    </w:p>
    <w:p w:rsidR="004E4A08" w:rsidRPr="003B637C" w:rsidRDefault="004E4A08" w:rsidP="004E4A08">
      <w:pPr>
        <w:ind w:left="5103"/>
        <w:jc w:val="left"/>
      </w:pPr>
      <w:r w:rsidRPr="003B637C">
        <w:t>Лабинского городского поселения</w:t>
      </w:r>
    </w:p>
    <w:p w:rsidR="004E4A08" w:rsidRDefault="004E4A08" w:rsidP="004E4A08">
      <w:pPr>
        <w:ind w:left="5103"/>
        <w:jc w:val="left"/>
      </w:pPr>
      <w:r w:rsidRPr="003B637C">
        <w:t xml:space="preserve">Лабинского </w:t>
      </w:r>
      <w:r>
        <w:t xml:space="preserve">муниципального </w:t>
      </w:r>
      <w:r w:rsidRPr="003B637C">
        <w:t>района</w:t>
      </w:r>
    </w:p>
    <w:p w:rsidR="004E4A08" w:rsidRPr="003B637C" w:rsidRDefault="004E4A08" w:rsidP="004E4A08">
      <w:pPr>
        <w:ind w:left="5103"/>
        <w:jc w:val="left"/>
      </w:pPr>
      <w:r>
        <w:t>Краснодарского края</w:t>
      </w:r>
    </w:p>
    <w:p w:rsidR="004E4A08" w:rsidRPr="003B637C" w:rsidRDefault="004E4A08" w:rsidP="004E4A08">
      <w:pPr>
        <w:ind w:left="5103"/>
        <w:jc w:val="left"/>
      </w:pPr>
      <w:r w:rsidRPr="00F00E1B">
        <w:t xml:space="preserve">от </w:t>
      </w:r>
      <w:r>
        <w:t xml:space="preserve">________ </w:t>
      </w:r>
      <w:r w:rsidRPr="00F00E1B">
        <w:t xml:space="preserve">№ </w:t>
      </w:r>
      <w:r>
        <w:t>_____</w:t>
      </w:r>
    </w:p>
    <w:p w:rsidR="004E4A08" w:rsidRDefault="004E4A08" w:rsidP="004E4A08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4E4A08" w:rsidRPr="00FC3DFD" w:rsidRDefault="004E4A08" w:rsidP="004E4A08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4E4A08" w:rsidRPr="00326DD0" w:rsidRDefault="004E4A08" w:rsidP="004E4A0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326DD0">
        <w:rPr>
          <w:b/>
          <w:bCs/>
        </w:rPr>
        <w:t>ДОГОВОР</w:t>
      </w:r>
    </w:p>
    <w:p w:rsidR="004E4A08" w:rsidRPr="00326DD0" w:rsidRDefault="004E4A08" w:rsidP="004E4A08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>
        <w:rPr>
          <w:b/>
          <w:bCs/>
        </w:rPr>
        <w:t>аренды</w:t>
      </w:r>
      <w:r w:rsidRPr="00326DD0">
        <w:rPr>
          <w:b/>
          <w:bCs/>
        </w:rPr>
        <w:t xml:space="preserve"> земельного участка </w:t>
      </w:r>
    </w:p>
    <w:p w:rsidR="004E4A08" w:rsidRDefault="004E4A08" w:rsidP="004E4A08">
      <w:pPr>
        <w:autoSpaceDE w:val="0"/>
        <w:autoSpaceDN w:val="0"/>
        <w:adjustRightInd w:val="0"/>
        <w:rPr>
          <w:color w:val="000000"/>
        </w:rPr>
      </w:pPr>
    </w:p>
    <w:p w:rsidR="004E4A08" w:rsidRPr="00CE4760" w:rsidRDefault="004E4A08" w:rsidP="004E4A08">
      <w:pPr>
        <w:autoSpaceDE w:val="0"/>
        <w:autoSpaceDN w:val="0"/>
        <w:adjustRightInd w:val="0"/>
        <w:rPr>
          <w:color w:val="000000"/>
        </w:rPr>
      </w:pPr>
    </w:p>
    <w:p w:rsidR="004E4A08" w:rsidRPr="00D91735" w:rsidRDefault="004E4A08" w:rsidP="004E4A08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                                  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4E4A08" w:rsidRPr="00D91735" w:rsidRDefault="004E4A08" w:rsidP="004E4A08">
      <w:pPr>
        <w:autoSpaceDE w:val="0"/>
        <w:autoSpaceDN w:val="0"/>
        <w:adjustRightInd w:val="0"/>
      </w:pPr>
    </w:p>
    <w:p w:rsidR="004E4A08" w:rsidRPr="00D91735" w:rsidRDefault="004E4A08" w:rsidP="004E4A08">
      <w:pPr>
        <w:autoSpaceDE w:val="0"/>
        <w:autoSpaceDN w:val="0"/>
        <w:adjustRightInd w:val="0"/>
      </w:pPr>
    </w:p>
    <w:p w:rsidR="004E4A08" w:rsidRPr="003E0A17" w:rsidRDefault="004E4A08" w:rsidP="004E4A08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 xml:space="preserve">Администрация Лабинского городского поселения Лабинского </w:t>
      </w:r>
      <w:r>
        <w:rPr>
          <w:color w:val="000000"/>
        </w:rPr>
        <w:t xml:space="preserve">муниципального </w:t>
      </w:r>
      <w:r w:rsidRPr="00D91735">
        <w:rPr>
          <w:color w:val="000000"/>
        </w:rPr>
        <w:t>района</w:t>
      </w:r>
      <w:r>
        <w:rPr>
          <w:color w:val="000000"/>
        </w:rPr>
        <w:t xml:space="preserve"> Краснодарского края</w:t>
      </w:r>
      <w:r w:rsidRPr="00D91735">
        <w:rPr>
          <w:color w:val="000000"/>
        </w:rPr>
        <w:t>, в лице ______________________________________</w:t>
      </w:r>
      <w:r>
        <w:rPr>
          <w:color w:val="000000"/>
        </w:rPr>
        <w:t>___________</w:t>
      </w:r>
      <w:r w:rsidRPr="00D91735">
        <w:rPr>
          <w:color w:val="000000"/>
        </w:rPr>
        <w:t xml:space="preserve">___, действующего на основании Устава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края,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___</w:t>
      </w:r>
      <w:r w:rsidRPr="00D91735">
        <w:rPr>
          <w:color w:val="000000"/>
        </w:rPr>
        <w:t xml:space="preserve"> именуемый в дальнейшем «Арендатор»</w:t>
      </w:r>
      <w:r>
        <w:rPr>
          <w:color w:val="000000"/>
        </w:rPr>
        <w:t>,</w:t>
      </w:r>
      <w:r w:rsidRPr="00D91735">
        <w:rPr>
          <w:color w:val="000000"/>
        </w:rPr>
        <w:t xml:space="preserve">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>
        <w:rPr>
          <w:rFonts w:eastAsia="MS Mincho"/>
        </w:rPr>
        <w:t>на право заключения договора аренды</w:t>
      </w:r>
      <w:r w:rsidRPr="00D91735">
        <w:rPr>
          <w:rFonts w:eastAsia="MS Mincho"/>
        </w:rPr>
        <w:t xml:space="preserve"> земельного участка </w:t>
      </w:r>
      <w:r>
        <w:rPr>
          <w:rFonts w:eastAsia="MS Mincho"/>
        </w:rPr>
        <w:t xml:space="preserve">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</w:t>
      </w:r>
      <w:proofErr w:type="gramEnd"/>
      <w:r w:rsidRPr="00D91735">
        <w:rPr>
          <w:rFonts w:eastAsia="MS Mincho"/>
        </w:rPr>
        <w:t xml:space="preserve">, </w:t>
      </w:r>
      <w:r>
        <w:rPr>
          <w:rFonts w:eastAsia="MS Mincho"/>
        </w:rPr>
        <w:t xml:space="preserve">  статьями</w:t>
      </w:r>
      <w:r w:rsidRPr="00D91735">
        <w:rPr>
          <w:rFonts w:eastAsia="MS Mincho"/>
        </w:rPr>
        <w:t xml:space="preserve"> 39.12</w:t>
      </w:r>
      <w:r>
        <w:rPr>
          <w:rFonts w:eastAsia="MS Mincho"/>
        </w:rPr>
        <w:t>, 39.13</w:t>
      </w:r>
      <w:r w:rsidRPr="00D91735">
        <w:rPr>
          <w:rFonts w:eastAsia="MS Mincho"/>
        </w:rPr>
        <w:t xml:space="preserve">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4E4A08" w:rsidRPr="00D91735" w:rsidRDefault="004E4A08" w:rsidP="004E4A08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4E4A08" w:rsidRDefault="004E4A08" w:rsidP="004E4A08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4E4A08" w:rsidRPr="00D91735" w:rsidRDefault="004E4A08" w:rsidP="004E4A08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4E4A08" w:rsidRPr="00D91735" w:rsidRDefault="004E4A08" w:rsidP="004E4A08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                     </w:t>
      </w:r>
      <w:r>
        <w:t>вид разрешенного использования</w:t>
      </w:r>
      <w:r w:rsidRPr="00D91735">
        <w:t xml:space="preserve"> _______________________________</w:t>
      </w:r>
      <w:r>
        <w:t>___________.</w:t>
      </w:r>
      <w:r w:rsidRPr="00D91735">
        <w:t xml:space="preserve"> </w:t>
      </w:r>
    </w:p>
    <w:p w:rsidR="004E4A08" w:rsidRPr="004C1C85" w:rsidRDefault="004E4A08" w:rsidP="004E4A08">
      <w:pPr>
        <w:tabs>
          <w:tab w:val="left" w:pos="1134"/>
        </w:tabs>
        <w:autoSpaceDE w:val="0"/>
        <w:autoSpaceDN w:val="0"/>
        <w:adjustRightInd w:val="0"/>
        <w:ind w:firstLine="709"/>
      </w:pPr>
      <w:r w:rsidRPr="00325F9D">
        <w:rPr>
          <w:rFonts w:eastAsiaTheme="minorHAnsi"/>
          <w:lang w:eastAsia="en-US"/>
        </w:rPr>
        <w:t>Ограничения в и</w:t>
      </w:r>
      <w:r>
        <w:rPr>
          <w:rFonts w:eastAsiaTheme="minorHAnsi"/>
          <w:lang w:eastAsia="en-US"/>
        </w:rPr>
        <w:t xml:space="preserve">спользовании земельного участка: </w:t>
      </w:r>
      <w:proofErr w:type="spellStart"/>
      <w:r w:rsidRPr="004C1C85">
        <w:t>водоохранная</w:t>
      </w:r>
      <w:proofErr w:type="spellEnd"/>
      <w:r w:rsidRPr="004C1C85">
        <w:t xml:space="preserve"> зона, зона затопления (реестровый номер границы 23:00-6.610), третий пояс зоны санитарной охраны источника водоснабжения. </w:t>
      </w:r>
    </w:p>
    <w:p w:rsidR="004E4A08" w:rsidRPr="00D91735" w:rsidRDefault="004E4A08" w:rsidP="004E4A08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4E4A08" w:rsidRPr="00D91735" w:rsidRDefault="004E4A08" w:rsidP="004E4A08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lastRenderedPageBreak/>
        <w:t>1.3.</w:t>
      </w:r>
      <w:r w:rsidRPr="00D91735">
        <w:tab/>
      </w:r>
      <w:r>
        <w:t xml:space="preserve"> </w:t>
      </w:r>
      <w:r w:rsidRPr="00D91735">
        <w:t xml:space="preserve">Настоящий Договор является единственным документом, подтверждающим передачу Участка от Арендодателя Арендатору, </w:t>
      </w:r>
      <w:r>
        <w:t xml:space="preserve">                           </w:t>
      </w:r>
      <w:r w:rsidRPr="00D91735">
        <w:t>без каких-либо иных документов по передаче имущества.</w:t>
      </w:r>
    </w:p>
    <w:p w:rsidR="004E4A08" w:rsidRPr="00D91735" w:rsidRDefault="004E4A08" w:rsidP="004E4A08">
      <w:pPr>
        <w:autoSpaceDE w:val="0"/>
        <w:autoSpaceDN w:val="0"/>
        <w:adjustRightInd w:val="0"/>
      </w:pPr>
    </w:p>
    <w:p w:rsidR="004E4A08" w:rsidRDefault="004E4A08" w:rsidP="004E4A08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4E4A08" w:rsidRPr="00D91735" w:rsidRDefault="004E4A08" w:rsidP="004E4A08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4E4A08" w:rsidRPr="00D91735" w:rsidRDefault="004E4A08" w:rsidP="004E4A08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>
        <w:t>___________________________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4E4A08" w:rsidRPr="00D91735" w:rsidRDefault="004E4A08" w:rsidP="004E4A08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4E4A08" w:rsidRPr="00D91735" w:rsidRDefault="004E4A08" w:rsidP="004E4A08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4E4A08" w:rsidRPr="00D91735" w:rsidRDefault="004E4A08" w:rsidP="004E4A08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4E4A08" w:rsidRPr="00D91735" w:rsidRDefault="004E4A08" w:rsidP="004E4A08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4E4A08" w:rsidRDefault="004E4A08" w:rsidP="004E4A08">
      <w:pPr>
        <w:ind w:firstLine="709"/>
        <w:contextualSpacing/>
      </w:pPr>
      <w:r>
        <w:t xml:space="preserve">2.6. </w:t>
      </w:r>
      <w:r w:rsidRPr="00D91735">
        <w:t>Арендная плата и пеня  вносятся Арендатором  путем перечисления по следующим рекви</w:t>
      </w:r>
      <w:r>
        <w:t xml:space="preserve">зитам:  </w:t>
      </w:r>
    </w:p>
    <w:p w:rsidR="004E4A08" w:rsidRDefault="004E4A08" w:rsidP="004E4A08">
      <w:pPr>
        <w:ind w:firstLine="709"/>
        <w:contextualSpacing/>
        <w:rPr>
          <w:rFonts w:eastAsia="Calibri"/>
          <w:lang w:eastAsia="en-US"/>
        </w:rPr>
      </w:pPr>
      <w:r w:rsidRPr="00642BA2">
        <w:rPr>
          <w:u w:val="single"/>
        </w:rPr>
        <w:t>арендная плата:</w:t>
      </w:r>
      <w:r w:rsidRPr="00642BA2">
        <w:t xml:space="preserve"> 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</w:t>
      </w:r>
      <w:r>
        <w:t>ИНН 2314018323,</w:t>
      </w:r>
      <w:r w:rsidRPr="00642BA2">
        <w:t xml:space="preserve"> </w:t>
      </w:r>
      <w:r>
        <w:t xml:space="preserve">                       </w:t>
      </w:r>
      <w:r w:rsidRPr="00642BA2">
        <w:t>КПП 231401001, ОКТМО 03630101, номер лицевого счета 04183004460, номер казначейского счета 03100643000000011800, номер единого казначейского счета 40102810945370000010, наименование у</w:t>
      </w:r>
      <w:r>
        <w:t>чреждения ЦБ РФ // наименование</w:t>
      </w:r>
      <w:r w:rsidRPr="00642BA2">
        <w:t xml:space="preserve"> ТОФК: </w:t>
      </w:r>
      <w:r>
        <w:t>ОКЦ № 1 Ю</w:t>
      </w:r>
      <w:r w:rsidRPr="00642BA2">
        <w:t xml:space="preserve">ГУ Банка России // УФК </w:t>
      </w:r>
      <w:r>
        <w:t xml:space="preserve"> </w:t>
      </w:r>
      <w:r w:rsidRPr="00642BA2">
        <w:t>по Краснодарскому краю г. Краснодар, БИК ТОФК 01034</w:t>
      </w:r>
      <w:r>
        <w:t>9101, КБК 992 1 11 05025 13 0000</w:t>
      </w:r>
      <w:r w:rsidRPr="00642BA2">
        <w:t xml:space="preserve"> 120</w:t>
      </w:r>
      <w:r w:rsidRPr="0097755E">
        <w:rPr>
          <w:rFonts w:eastAsia="Calibri"/>
          <w:lang w:eastAsia="en-US"/>
        </w:rPr>
        <w:t xml:space="preserve">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  <w:r>
        <w:rPr>
          <w:rFonts w:eastAsia="Calibri"/>
          <w:lang w:eastAsia="en-US"/>
        </w:rPr>
        <w:t>;</w:t>
      </w:r>
    </w:p>
    <w:p w:rsidR="004E4A08" w:rsidRPr="002617D9" w:rsidRDefault="004E4A08" w:rsidP="004E4A08">
      <w:pPr>
        <w:tabs>
          <w:tab w:val="left" w:pos="709"/>
        </w:tabs>
        <w:autoSpaceDE w:val="0"/>
        <w:autoSpaceDN w:val="0"/>
        <w:adjustRightInd w:val="0"/>
        <w:ind w:firstLine="709"/>
      </w:pPr>
      <w:r w:rsidRPr="00642BA2">
        <w:rPr>
          <w:u w:val="single"/>
        </w:rPr>
        <w:t xml:space="preserve">пеня: </w:t>
      </w:r>
      <w:r w:rsidRPr="00642BA2">
        <w:t xml:space="preserve">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</w:t>
      </w:r>
      <w:r>
        <w:lastRenderedPageBreak/>
        <w:t>Краснодарского края</w:t>
      </w:r>
      <w:r w:rsidRPr="00642BA2">
        <w:t xml:space="preserve">), ИНН 2314018323, КПП 231401001, ОКТМО 03630101, номер лицевого счета 04183004460, номер казначейского счета 03100643000000011800, номер единого казначейского счета 40102810945370000010, наименование </w:t>
      </w:r>
      <w:r>
        <w:t>учреждения ЦБ РФ //наименование</w:t>
      </w:r>
      <w:r w:rsidRPr="00642BA2">
        <w:t xml:space="preserve"> ТОФК: </w:t>
      </w:r>
      <w:r>
        <w:t>ОКЦ № 1 Ю</w:t>
      </w:r>
      <w:r w:rsidRPr="00642BA2">
        <w:t>ГУ Банка России// УФК по Краснодарскому</w:t>
      </w:r>
      <w:r>
        <w:t xml:space="preserve"> краю</w:t>
      </w:r>
      <w:r w:rsidRPr="00642BA2">
        <w:t xml:space="preserve">  </w:t>
      </w:r>
      <w:r>
        <w:t xml:space="preserve">                      </w:t>
      </w:r>
      <w:r w:rsidRPr="00642BA2">
        <w:t xml:space="preserve">г. Краснодар; БИК ТОФК 010349101, КБК 992 1 16 07090 13 0000 140, «пени за земельный участок по договору аренды </w:t>
      </w:r>
      <w:r w:rsidRPr="0097755E">
        <w:rPr>
          <w:rFonts w:eastAsia="Calibri"/>
          <w:lang w:eastAsia="en-US"/>
        </w:rPr>
        <w:t xml:space="preserve">№ ________ </w:t>
      </w:r>
      <w:r>
        <w:rPr>
          <w:rFonts w:eastAsia="Calibri"/>
          <w:lang w:eastAsia="en-US"/>
        </w:rPr>
        <w:t xml:space="preserve"> </w:t>
      </w:r>
      <w:r w:rsidRPr="0097755E">
        <w:rPr>
          <w:rFonts w:eastAsia="Calibri"/>
          <w:lang w:eastAsia="en-US"/>
        </w:rPr>
        <w:t>от ________ года за ____ квартал</w:t>
      </w:r>
      <w:r w:rsidRPr="00642BA2">
        <w:t xml:space="preserve"> </w:t>
      </w:r>
      <w:proofErr w:type="spellStart"/>
      <w:proofErr w:type="gramStart"/>
      <w:r w:rsidRPr="00642BA2">
        <w:t>квартал</w:t>
      </w:r>
      <w:proofErr w:type="spellEnd"/>
      <w:proofErr w:type="gramEnd"/>
      <w:r w:rsidRPr="00642BA2">
        <w:t xml:space="preserve"> 20__г.»</w:t>
      </w:r>
      <w:r>
        <w:t>.</w:t>
      </w:r>
      <w:r w:rsidRPr="00D91735">
        <w:t xml:space="preserve">  </w:t>
      </w:r>
    </w:p>
    <w:p w:rsidR="004E4A08" w:rsidRPr="00D91735" w:rsidRDefault="004E4A08" w:rsidP="004E4A08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4E4A08" w:rsidRPr="00D91735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2" w:name="sub_13"/>
    </w:p>
    <w:p w:rsidR="004E4A08" w:rsidRDefault="004E4A08" w:rsidP="004E4A08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Арендодателя</w:t>
      </w:r>
    </w:p>
    <w:p w:rsidR="004E4A08" w:rsidRPr="00D91735" w:rsidRDefault="004E4A08" w:rsidP="004E4A08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3" w:name="sub_131"/>
      <w:bookmarkEnd w:id="2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3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4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5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4E4A08" w:rsidRPr="00944FF7" w:rsidRDefault="004E4A08" w:rsidP="00944FF7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  <w:bookmarkStart w:id="6" w:name="sub_14"/>
    </w:p>
    <w:p w:rsidR="004E4A08" w:rsidRPr="00D91735" w:rsidRDefault="004E4A08" w:rsidP="004E4A08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Арендатора</w:t>
      </w:r>
    </w:p>
    <w:p w:rsidR="004E4A08" w:rsidRPr="00D91735" w:rsidRDefault="004E4A08" w:rsidP="004E4A08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7" w:name="sub_141"/>
      <w:bookmarkEnd w:id="6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1"/>
      <w:bookmarkEnd w:id="7"/>
      <w:r w:rsidRPr="00D91735">
        <w:rPr>
          <w:rFonts w:eastAsiaTheme="minorHAnsi"/>
          <w:lang w:eastAsia="en-US"/>
        </w:rPr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8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экологических, санитарно-гигиенических,  противопожарных и иных установленных уполномоченным органом правил, нормативов.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4E4A08" w:rsidRPr="004373B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</w:t>
      </w:r>
      <w:bookmarkStart w:id="9" w:name="sub_142"/>
      <w:r>
        <w:rPr>
          <w:rFonts w:eastAsiaTheme="minorHAnsi"/>
          <w:lang w:eastAsia="en-US"/>
        </w:rPr>
        <w:t>л в момент заключения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9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4E4A08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4E4A08" w:rsidRDefault="004E4A08" w:rsidP="004E4A08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>
        <w:rPr>
          <w:rFonts w:eastAsiaTheme="minorHAnsi"/>
          <w:lang w:eastAsia="en-US"/>
        </w:rPr>
        <w:t xml:space="preserve">4.2.6. </w:t>
      </w:r>
      <w:r w:rsidRPr="0067416D">
        <w:rPr>
          <w:shd w:val="clear" w:color="auto" w:fill="FFFFFF"/>
        </w:rPr>
        <w:t xml:space="preserve">Уступать права аренды </w:t>
      </w:r>
      <w:r>
        <w:rPr>
          <w:shd w:val="clear" w:color="auto" w:fill="FFFFFF"/>
        </w:rPr>
        <w:t xml:space="preserve">на Участок, </w:t>
      </w:r>
      <w:r w:rsidRPr="0067416D">
        <w:rPr>
          <w:shd w:val="clear" w:color="auto" w:fill="FFFFFF"/>
        </w:rPr>
        <w:t>возникшие из заключенного на торгах Договора.</w:t>
      </w:r>
    </w:p>
    <w:p w:rsidR="004E4A08" w:rsidRPr="0067416D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shd w:val="clear" w:color="auto" w:fill="FFFFFF"/>
        </w:rPr>
        <w:t>4.2.7. Переоформлять Договор по иным основаниям в срок менее 1 года со дня заключения.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0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0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акта,  на основании которого  произведен перерасчет ее размера,  вне зависимости от срока 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>При изменении целевого назначения зданий, строений и сооружений (или их частей), расположенных на Участке, обратиться к Арендодателю для внесения изменений в договор и перерасчета размера арендной платы.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4E4A08" w:rsidRPr="00D91735" w:rsidRDefault="004E4A08" w:rsidP="004E4A08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4E4A08" w:rsidRPr="00D91735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1" w:name="sub_15"/>
    </w:p>
    <w:p w:rsidR="004E4A08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4E4A08" w:rsidRPr="00D91735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1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10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11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12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>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E4A08" w:rsidRDefault="004E4A08" w:rsidP="00944FF7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</w:p>
    <w:p w:rsidR="00944FF7" w:rsidRPr="00D91735" w:rsidRDefault="00944FF7" w:rsidP="00944FF7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12" w:name="_GoBack"/>
      <w:bookmarkEnd w:id="12"/>
    </w:p>
    <w:p w:rsidR="004E4A08" w:rsidRPr="00D91735" w:rsidRDefault="004E4A08" w:rsidP="004E4A08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3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Рассмотрение и урегулирование споров</w:t>
      </w:r>
    </w:p>
    <w:p w:rsidR="004E4A08" w:rsidRPr="00D91735" w:rsidRDefault="004E4A08" w:rsidP="004E4A08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4E4A08" w:rsidRPr="00D91735" w:rsidRDefault="004E4A08" w:rsidP="004E4A0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4E4A08" w:rsidRPr="00D91735" w:rsidRDefault="004E4A08" w:rsidP="004E4A08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4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4E4A08" w:rsidRPr="00D91735" w:rsidRDefault="004E4A08" w:rsidP="004E4A08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4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5" w:name="sub_172"/>
    </w:p>
    <w:p w:rsidR="004E4A08" w:rsidRPr="00D91735" w:rsidRDefault="004E4A08" w:rsidP="004E4A08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4 (четырех) лет 8 (восьми) месяцев</w:t>
      </w:r>
      <w:r w:rsidRPr="00D91735">
        <w:t>.</w:t>
      </w:r>
    </w:p>
    <w:bookmarkEnd w:id="15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4E4A08" w:rsidRPr="00D91735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6" w:name="sub_18"/>
    </w:p>
    <w:p w:rsidR="004E4A08" w:rsidRPr="00D91735" w:rsidRDefault="004E4A08" w:rsidP="004E4A08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4E4A08" w:rsidRPr="00D91735" w:rsidRDefault="004E4A08" w:rsidP="004E4A08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6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3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4E4A08" w:rsidRPr="00D91735" w:rsidRDefault="004E4A08" w:rsidP="004E4A08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7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4E4A08" w:rsidRPr="00D91735" w:rsidRDefault="004E4A08" w:rsidP="004E4A08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4E4A08" w:rsidRPr="00D91735" w:rsidRDefault="004E4A08" w:rsidP="004E4A0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8" w:name="sub_110"/>
    </w:p>
    <w:p w:rsidR="004E4A08" w:rsidRPr="00D91735" w:rsidRDefault="004E4A08" w:rsidP="004E4A0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4E4A08" w:rsidRPr="00D91735" w:rsidRDefault="004E4A08" w:rsidP="004E4A08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8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10.2.</w:t>
      </w:r>
      <w:r w:rsidRPr="00D91735">
        <w:rPr>
          <w:rFonts w:eastAsiaTheme="minorHAnsi"/>
          <w:lang w:eastAsia="en-US"/>
        </w:rPr>
        <w:tab/>
        <w:t xml:space="preserve"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</w:t>
      </w:r>
      <w:r w:rsidRPr="00D91735">
        <w:rPr>
          <w:rFonts w:eastAsiaTheme="minorHAnsi"/>
          <w:lang w:eastAsia="en-US"/>
        </w:rPr>
        <w:lastRenderedPageBreak/>
        <w:t>и направляется Арендодателю для последующего учета в десятидневный срок со дня государственной регистрации.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4E4A08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4E4A08" w:rsidRPr="00D91735" w:rsidRDefault="004E4A08" w:rsidP="004E4A08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9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p w:rsidR="004E4A08" w:rsidRPr="00D91735" w:rsidRDefault="004E4A08" w:rsidP="004E4A08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9"/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4E4A08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4E4A08" w:rsidRPr="00D91735" w:rsidRDefault="004E4A08" w:rsidP="004E4A08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4E4A08" w:rsidRPr="00D51DB3" w:rsidRDefault="004E4A08" w:rsidP="004E4A08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4E4A08" w:rsidRPr="00D91735" w:rsidRDefault="004E4A08" w:rsidP="004E4A08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4E4A08" w:rsidRDefault="004E4A08" w:rsidP="004E4A0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4E4A08" w:rsidRPr="00D91735" w:rsidRDefault="004E4A08" w:rsidP="004E4A0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4E4A08" w:rsidRPr="009302BC" w:rsidTr="009B12AC">
        <w:trPr>
          <w:trHeight w:val="2549"/>
        </w:trPr>
        <w:tc>
          <w:tcPr>
            <w:tcW w:w="4800" w:type="dxa"/>
            <w:shd w:val="clear" w:color="auto" w:fill="auto"/>
          </w:tcPr>
          <w:p w:rsidR="004E4A08" w:rsidRPr="00D91735" w:rsidRDefault="004E4A08" w:rsidP="009B12AC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Администрация Лабинского городского поселения Лабинского </w:t>
            </w:r>
            <w:r>
              <w:rPr>
                <w:rFonts w:eastAsiaTheme="minorHAnsi"/>
                <w:lang w:eastAsia="en-US"/>
              </w:rPr>
              <w:t xml:space="preserve">муниципального </w:t>
            </w:r>
            <w:r w:rsidRPr="00D91735">
              <w:rPr>
                <w:rFonts w:eastAsiaTheme="minorHAnsi"/>
                <w:lang w:eastAsia="en-US"/>
              </w:rPr>
              <w:t>района</w:t>
            </w:r>
            <w:r>
              <w:rPr>
                <w:rFonts w:eastAsiaTheme="minorHAnsi"/>
                <w:lang w:eastAsia="en-US"/>
              </w:rPr>
              <w:t xml:space="preserve"> Краснодарского края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4E4A08" w:rsidRPr="00BB2EE5" w:rsidRDefault="004E4A08" w:rsidP="009B12AC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BB2EE5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BB2EE5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hyperlink r:id="rId14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BB2EE5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BB2EE5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proofErr w:type="spellStart"/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947" w:type="dxa"/>
            <w:shd w:val="clear" w:color="auto" w:fill="auto"/>
          </w:tcPr>
          <w:p w:rsidR="004E4A08" w:rsidRPr="00BB2EE5" w:rsidRDefault="004E4A08" w:rsidP="009B12AC">
            <w:pPr>
              <w:ind w:right="-55" w:firstLine="708"/>
            </w:pPr>
          </w:p>
        </w:tc>
      </w:tr>
      <w:tr w:rsidR="004E4A08" w:rsidRPr="00D91735" w:rsidTr="009B12AC">
        <w:trPr>
          <w:trHeight w:val="1078"/>
        </w:trPr>
        <w:tc>
          <w:tcPr>
            <w:tcW w:w="4800" w:type="dxa"/>
            <w:shd w:val="clear" w:color="auto" w:fill="auto"/>
          </w:tcPr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B2EE5">
              <w:rPr>
                <w:rFonts w:eastAsiaTheme="minorHAnsi"/>
                <w:lang w:eastAsia="en-US"/>
              </w:rPr>
              <w:t xml:space="preserve">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4E4A08" w:rsidRDefault="004E4A08" w:rsidP="009B12AC">
            <w:pPr>
              <w:autoSpaceDE w:val="0"/>
              <w:autoSpaceDN w:val="0"/>
              <w:adjustRightInd w:val="0"/>
            </w:pP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4E4A08" w:rsidRPr="00D91735" w:rsidRDefault="004E4A08" w:rsidP="009B12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4E4A08" w:rsidRPr="00D91735" w:rsidRDefault="004E4A08" w:rsidP="009B12AC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4E4A08" w:rsidRPr="003D205D" w:rsidRDefault="004E4A08" w:rsidP="004E4A08">
      <w:pPr>
        <w:ind w:right="21" w:firstLine="708"/>
        <w:rPr>
          <w:sz w:val="24"/>
          <w:szCs w:val="24"/>
        </w:rPr>
      </w:pPr>
    </w:p>
    <w:p w:rsidR="004E4A08" w:rsidRPr="003D205D" w:rsidRDefault="004E4A08" w:rsidP="004E4A08">
      <w:pPr>
        <w:ind w:right="21" w:firstLine="708"/>
        <w:rPr>
          <w:sz w:val="24"/>
          <w:szCs w:val="24"/>
        </w:rPr>
      </w:pPr>
    </w:p>
    <w:p w:rsidR="004E4A08" w:rsidRDefault="004E4A08" w:rsidP="004E4A08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4E4A08" w:rsidRPr="009302BC" w:rsidRDefault="004E4A08" w:rsidP="004E4A08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В.А. Прокопенко</w:t>
      </w:r>
    </w:p>
    <w:p w:rsidR="003F7314" w:rsidRDefault="00944FF7"/>
    <w:sectPr w:rsidR="003F7314" w:rsidSect="00AE6CB1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9D"/>
    <w:rsid w:val="000433C2"/>
    <w:rsid w:val="0028449D"/>
    <w:rsid w:val="003B2892"/>
    <w:rsid w:val="004E4A08"/>
    <w:rsid w:val="0094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0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E4A08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4E4A0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E4A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4E4A08"/>
    <w:rPr>
      <w:color w:val="0000FF"/>
      <w:u w:val="single"/>
    </w:rPr>
  </w:style>
  <w:style w:type="paragraph" w:customStyle="1" w:styleId="s1">
    <w:name w:val="s_1"/>
    <w:basedOn w:val="a"/>
    <w:rsid w:val="004E4A0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4E4A08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4E4A08"/>
    <w:rPr>
      <w:rFonts w:ascii="Academy" w:eastAsia="Times New Roman" w:hAnsi="Academy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0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E4A08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4E4A0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E4A0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4E4A08"/>
    <w:rPr>
      <w:color w:val="0000FF"/>
      <w:u w:val="single"/>
    </w:rPr>
  </w:style>
  <w:style w:type="paragraph" w:customStyle="1" w:styleId="s1">
    <w:name w:val="s_1"/>
    <w:basedOn w:val="a"/>
    <w:rsid w:val="004E4A0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4E4A08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4E4A08"/>
    <w:rPr>
      <w:rFonts w:ascii="Academy" w:eastAsia="Times New Roman" w:hAnsi="Academy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garantF1://10064072.102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garantF1://10064072.4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garantF1://10080094.2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80094.2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mailto:labinsk-city@mail.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5653</Words>
  <Characters>32227</Characters>
  <Application>Microsoft Office Word</Application>
  <DocSecurity>0</DocSecurity>
  <Lines>268</Lines>
  <Paragraphs>75</Paragraphs>
  <ScaleCrop>false</ScaleCrop>
  <Company/>
  <LinksUpToDate>false</LinksUpToDate>
  <CharactersWithSpaces>37805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2026-03-25T08:43:00Z</dcterms:created>
  <dcterms:modified xsi:type="dcterms:W3CDTF">2026-03-25T08:47:00Z</dcterms:modified>
</cp:coreProperties>
</file>