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C6C136" w14:textId="61F1611B" w:rsidR="00B02611" w:rsidRDefault="00B02611" w:rsidP="00044696">
      <w:pPr>
        <w:jc w:val="center"/>
        <w:rPr>
          <w:b/>
          <w:sz w:val="24"/>
          <w:szCs w:val="24"/>
        </w:rPr>
      </w:pPr>
    </w:p>
    <w:p w14:paraId="1E339E4B" w14:textId="77777777" w:rsidR="00EB0BA6" w:rsidRPr="00D3655F" w:rsidRDefault="00EB0BA6" w:rsidP="00D21803">
      <w:pPr>
        <w:suppressAutoHyphens/>
        <w:jc w:val="center"/>
        <w:rPr>
          <w:rFonts w:eastAsia="MS Mincho"/>
          <w:b/>
          <w:bCs/>
          <w:sz w:val="27"/>
          <w:szCs w:val="27"/>
          <w:lang w:eastAsia="ar-SA"/>
        </w:rPr>
      </w:pPr>
      <w:bookmarkStart w:id="0" w:name="sub_3911217"/>
      <w:r w:rsidRPr="00D3655F">
        <w:rPr>
          <w:rFonts w:eastAsia="MS Mincho"/>
          <w:b/>
          <w:bCs/>
          <w:sz w:val="27"/>
          <w:szCs w:val="27"/>
          <w:lang w:eastAsia="ar-SA"/>
        </w:rPr>
        <w:t>ИЗВЕЩЕНИЕ</w:t>
      </w:r>
    </w:p>
    <w:p w14:paraId="34737CA8" w14:textId="77777777" w:rsidR="0056399E" w:rsidRDefault="00B34CA7" w:rsidP="00A1730E">
      <w:pPr>
        <w:suppressAutoHyphens/>
        <w:jc w:val="center"/>
        <w:rPr>
          <w:b/>
          <w:sz w:val="27"/>
          <w:szCs w:val="27"/>
        </w:rPr>
      </w:pPr>
      <w:r w:rsidRPr="00D3655F">
        <w:rPr>
          <w:rFonts w:eastAsia="MS Mincho"/>
          <w:b/>
          <w:bCs/>
          <w:sz w:val="27"/>
          <w:szCs w:val="27"/>
          <w:lang w:eastAsia="ar-SA"/>
        </w:rPr>
        <w:t>о проведении аукциона</w:t>
      </w:r>
      <w:r w:rsidR="00EB0BA6" w:rsidRPr="00D3655F">
        <w:rPr>
          <w:rFonts w:eastAsia="MS Mincho"/>
          <w:b/>
          <w:bCs/>
          <w:sz w:val="27"/>
          <w:szCs w:val="27"/>
          <w:lang w:eastAsia="ar-SA"/>
        </w:rPr>
        <w:t xml:space="preserve"> </w:t>
      </w:r>
      <w:r w:rsidRPr="00D3655F">
        <w:rPr>
          <w:rFonts w:eastAsia="MS Mincho"/>
          <w:b/>
          <w:bCs/>
          <w:sz w:val="27"/>
          <w:szCs w:val="27"/>
          <w:lang w:eastAsia="ar-SA"/>
        </w:rPr>
        <w:t xml:space="preserve">в электронном виде </w:t>
      </w:r>
      <w:r w:rsidRPr="00D3655F">
        <w:rPr>
          <w:b/>
          <w:sz w:val="27"/>
          <w:szCs w:val="27"/>
        </w:rPr>
        <w:t>на право</w:t>
      </w:r>
      <w:r w:rsidR="00A779F6" w:rsidRPr="00D3655F">
        <w:rPr>
          <w:b/>
          <w:sz w:val="27"/>
          <w:szCs w:val="27"/>
        </w:rPr>
        <w:t xml:space="preserve"> </w:t>
      </w:r>
      <w:r w:rsidRPr="00D3655F">
        <w:rPr>
          <w:b/>
          <w:sz w:val="27"/>
          <w:szCs w:val="27"/>
        </w:rPr>
        <w:t>размещения н</w:t>
      </w:r>
      <w:r w:rsidR="0056399E">
        <w:rPr>
          <w:b/>
          <w:sz w:val="27"/>
          <w:szCs w:val="27"/>
        </w:rPr>
        <w:t xml:space="preserve">естационарного объекта по оказанию услуг бытового обслуживания </w:t>
      </w:r>
    </w:p>
    <w:p w14:paraId="753D5CE9" w14:textId="1B986911" w:rsidR="0056399E" w:rsidRDefault="00582DBD" w:rsidP="00A1730E">
      <w:pPr>
        <w:suppressAutoHyphens/>
        <w:jc w:val="center"/>
        <w:rPr>
          <w:b/>
          <w:sz w:val="27"/>
          <w:szCs w:val="27"/>
        </w:rPr>
      </w:pPr>
      <w:r>
        <w:rPr>
          <w:b/>
          <w:sz w:val="27"/>
          <w:szCs w:val="27"/>
        </w:rPr>
        <w:t>на земельном участке, находящемся</w:t>
      </w:r>
      <w:r w:rsidR="00B34CA7" w:rsidRPr="00D3655F">
        <w:rPr>
          <w:b/>
          <w:sz w:val="27"/>
          <w:szCs w:val="27"/>
        </w:rPr>
        <w:t xml:space="preserve"> в муниципальной собственности Лабинского городского поселения Лабинского муниципального района Краснодарского края, либо государс</w:t>
      </w:r>
      <w:r w:rsidR="0056399E">
        <w:rPr>
          <w:b/>
          <w:sz w:val="27"/>
          <w:szCs w:val="27"/>
        </w:rPr>
        <w:t>твенная собственность на который</w:t>
      </w:r>
      <w:r w:rsidR="00B34CA7" w:rsidRPr="00D3655F">
        <w:rPr>
          <w:b/>
          <w:sz w:val="27"/>
          <w:szCs w:val="27"/>
        </w:rPr>
        <w:t xml:space="preserve"> </w:t>
      </w:r>
    </w:p>
    <w:p w14:paraId="3D4C71D9" w14:textId="3B334117" w:rsidR="00EB0BA6" w:rsidRPr="0056399E" w:rsidRDefault="00B34CA7" w:rsidP="00A1730E">
      <w:pPr>
        <w:suppressAutoHyphens/>
        <w:jc w:val="center"/>
        <w:rPr>
          <w:b/>
          <w:sz w:val="27"/>
          <w:szCs w:val="27"/>
        </w:rPr>
      </w:pPr>
      <w:r w:rsidRPr="00D3655F">
        <w:rPr>
          <w:b/>
          <w:sz w:val="27"/>
          <w:szCs w:val="27"/>
        </w:rPr>
        <w:t>не разграничена, расположе</w:t>
      </w:r>
      <w:r w:rsidR="00582DBD">
        <w:rPr>
          <w:b/>
          <w:sz w:val="27"/>
          <w:szCs w:val="27"/>
        </w:rPr>
        <w:t>нном</w:t>
      </w:r>
      <w:r w:rsidRPr="00D3655F">
        <w:rPr>
          <w:b/>
          <w:sz w:val="27"/>
          <w:szCs w:val="27"/>
        </w:rPr>
        <w:t xml:space="preserve"> на территории Лабинского городского поселения Лабинского муниципального района Краснодарского края </w:t>
      </w:r>
    </w:p>
    <w:p w14:paraId="38B85A10" w14:textId="77777777" w:rsidR="00EB0BA6" w:rsidRPr="00D3655F" w:rsidRDefault="00EB0BA6" w:rsidP="00D21803">
      <w:pPr>
        <w:suppressAutoHyphens/>
        <w:jc w:val="center"/>
        <w:rPr>
          <w:rFonts w:eastAsia="MS Mincho"/>
          <w:bCs/>
          <w:sz w:val="27"/>
          <w:szCs w:val="27"/>
          <w:lang w:eastAsia="ar-SA"/>
        </w:rPr>
      </w:pPr>
    </w:p>
    <w:p w14:paraId="1363F58D" w14:textId="77777777" w:rsidR="007E2C02" w:rsidRPr="00D3655F" w:rsidRDefault="007E2C02" w:rsidP="00D21803">
      <w:pPr>
        <w:suppressAutoHyphens/>
        <w:jc w:val="center"/>
        <w:rPr>
          <w:rFonts w:eastAsia="MS Mincho"/>
          <w:bCs/>
          <w:sz w:val="27"/>
          <w:szCs w:val="27"/>
          <w:lang w:eastAsia="ar-SA"/>
        </w:rPr>
      </w:pPr>
    </w:p>
    <w:p w14:paraId="58592B13" w14:textId="53DC2199" w:rsidR="00F77845" w:rsidRPr="00D3655F" w:rsidRDefault="00F77845" w:rsidP="00F77845">
      <w:pPr>
        <w:suppressAutoHyphens/>
        <w:ind w:firstLine="708"/>
        <w:rPr>
          <w:rFonts w:eastAsia="MS Mincho"/>
          <w:sz w:val="27"/>
          <w:szCs w:val="27"/>
          <w:lang w:eastAsia="ar-SA"/>
        </w:rPr>
      </w:pPr>
      <w:r w:rsidRPr="00D3655F">
        <w:rPr>
          <w:rFonts w:eastAsia="MS Mincho"/>
          <w:sz w:val="27"/>
          <w:szCs w:val="27"/>
          <w:lang w:eastAsia="ar-SA"/>
        </w:rPr>
        <w:t>Администрация Лабинского городского поселения Лабинского                муниципального района Краснодарско</w:t>
      </w:r>
      <w:r w:rsidR="00CE4900">
        <w:rPr>
          <w:rFonts w:eastAsia="MS Mincho"/>
          <w:sz w:val="27"/>
          <w:szCs w:val="27"/>
          <w:lang w:eastAsia="ar-SA"/>
        </w:rPr>
        <w:t xml:space="preserve">го края - организатор торгов, </w:t>
      </w:r>
      <w:r w:rsidR="00582DBD">
        <w:rPr>
          <w:rFonts w:eastAsia="MS Mincho"/>
          <w:sz w:val="27"/>
          <w:szCs w:val="27"/>
          <w:lang w:eastAsia="ar-SA"/>
        </w:rPr>
        <w:t xml:space="preserve">                                </w:t>
      </w:r>
      <w:r w:rsidR="00655274">
        <w:rPr>
          <w:rFonts w:eastAsia="MS Mincho"/>
          <w:sz w:val="27"/>
          <w:szCs w:val="27"/>
          <w:lang w:eastAsia="ar-SA"/>
        </w:rPr>
        <w:t>3</w:t>
      </w:r>
      <w:r w:rsidRPr="00D3655F">
        <w:rPr>
          <w:rFonts w:eastAsia="MS Mincho"/>
          <w:sz w:val="27"/>
          <w:szCs w:val="27"/>
          <w:lang w:eastAsia="ar-SA"/>
        </w:rPr>
        <w:t xml:space="preserve"> </w:t>
      </w:r>
      <w:r w:rsidR="00CE4900">
        <w:rPr>
          <w:rFonts w:eastAsia="MS Mincho"/>
          <w:sz w:val="27"/>
          <w:szCs w:val="27"/>
          <w:lang w:eastAsia="ar-SA"/>
        </w:rPr>
        <w:t>июл</w:t>
      </w:r>
      <w:r w:rsidR="00655274">
        <w:rPr>
          <w:rFonts w:eastAsia="MS Mincho"/>
          <w:sz w:val="27"/>
          <w:szCs w:val="27"/>
          <w:lang w:eastAsia="ar-SA"/>
        </w:rPr>
        <w:t>я</w:t>
      </w:r>
      <w:r w:rsidRPr="00D3655F">
        <w:rPr>
          <w:rFonts w:eastAsia="MS Mincho"/>
          <w:sz w:val="27"/>
          <w:szCs w:val="27"/>
          <w:lang w:eastAsia="ar-SA"/>
        </w:rPr>
        <w:t xml:space="preserve"> 2026 года в 10 часов 00 минут (время московское) в электронном виде проводит аукцион на право размещения н</w:t>
      </w:r>
      <w:r w:rsidR="0056399E">
        <w:rPr>
          <w:rFonts w:eastAsia="MS Mincho"/>
          <w:sz w:val="27"/>
          <w:szCs w:val="27"/>
          <w:lang w:eastAsia="ar-SA"/>
        </w:rPr>
        <w:t xml:space="preserve">естационарного объекта по оказанию услуг бытового обслуживания </w:t>
      </w:r>
      <w:r w:rsidR="00582DBD">
        <w:rPr>
          <w:rFonts w:eastAsia="MS Mincho"/>
          <w:sz w:val="27"/>
          <w:szCs w:val="27"/>
          <w:lang w:eastAsia="ar-SA"/>
        </w:rPr>
        <w:t>на земельном участке, находящемся</w:t>
      </w:r>
      <w:r w:rsidRPr="00D3655F">
        <w:rPr>
          <w:rFonts w:eastAsia="MS Mincho"/>
          <w:sz w:val="27"/>
          <w:szCs w:val="27"/>
          <w:lang w:eastAsia="ar-SA"/>
        </w:rPr>
        <w:t xml:space="preserve"> </w:t>
      </w:r>
      <w:r w:rsidR="00582DBD">
        <w:rPr>
          <w:rFonts w:eastAsia="MS Mincho"/>
          <w:sz w:val="27"/>
          <w:szCs w:val="27"/>
          <w:lang w:eastAsia="ar-SA"/>
        </w:rPr>
        <w:t xml:space="preserve">                              </w:t>
      </w:r>
      <w:r w:rsidRPr="00D3655F">
        <w:rPr>
          <w:rFonts w:eastAsia="MS Mincho"/>
          <w:sz w:val="27"/>
          <w:szCs w:val="27"/>
          <w:lang w:eastAsia="ar-SA"/>
        </w:rPr>
        <w:t xml:space="preserve">в муниципальной собственности Лабинского городского поселения </w:t>
      </w:r>
      <w:r w:rsidR="00582DBD">
        <w:rPr>
          <w:rFonts w:eastAsia="MS Mincho"/>
          <w:sz w:val="27"/>
          <w:szCs w:val="27"/>
          <w:lang w:eastAsia="ar-SA"/>
        </w:rPr>
        <w:t xml:space="preserve">            </w:t>
      </w:r>
      <w:r w:rsidRPr="00D3655F">
        <w:rPr>
          <w:rFonts w:eastAsia="MS Mincho"/>
          <w:sz w:val="27"/>
          <w:szCs w:val="27"/>
          <w:lang w:eastAsia="ar-SA"/>
        </w:rPr>
        <w:t>Лабинского муниципального района Краснодарского края, либо государс</w:t>
      </w:r>
      <w:r w:rsidR="0056399E">
        <w:rPr>
          <w:rFonts w:eastAsia="MS Mincho"/>
          <w:sz w:val="27"/>
          <w:szCs w:val="27"/>
          <w:lang w:eastAsia="ar-SA"/>
        </w:rPr>
        <w:t>твенная собственность на который</w:t>
      </w:r>
      <w:r w:rsidR="00582DBD">
        <w:rPr>
          <w:rFonts w:eastAsia="MS Mincho"/>
          <w:sz w:val="27"/>
          <w:szCs w:val="27"/>
          <w:lang w:eastAsia="ar-SA"/>
        </w:rPr>
        <w:t xml:space="preserve"> не разграничена, расположенном</w:t>
      </w:r>
      <w:r w:rsidR="0056399E">
        <w:rPr>
          <w:rFonts w:eastAsia="MS Mincho"/>
          <w:sz w:val="27"/>
          <w:szCs w:val="27"/>
          <w:lang w:eastAsia="ar-SA"/>
        </w:rPr>
        <w:t xml:space="preserve"> </w:t>
      </w:r>
      <w:r w:rsidRPr="00D3655F">
        <w:rPr>
          <w:rFonts w:eastAsia="MS Mincho"/>
          <w:sz w:val="27"/>
          <w:szCs w:val="27"/>
          <w:lang w:eastAsia="ar-SA"/>
        </w:rPr>
        <w:t>на территории Лабинского городского поселения Лабинского муниципального района Краснодарского края в сети «Интернет»</w:t>
      </w:r>
      <w:r w:rsidR="00D3655F">
        <w:rPr>
          <w:rFonts w:eastAsia="MS Mincho"/>
          <w:sz w:val="27"/>
          <w:szCs w:val="27"/>
          <w:lang w:eastAsia="ar-SA"/>
        </w:rPr>
        <w:t xml:space="preserve"> </w:t>
      </w:r>
      <w:r w:rsidRPr="00D3655F">
        <w:rPr>
          <w:rFonts w:eastAsia="MS Mincho"/>
          <w:sz w:val="27"/>
          <w:szCs w:val="27"/>
          <w:lang w:eastAsia="ar-SA"/>
        </w:rPr>
        <w:t>на официальном сайте электронной площадки России «Тендер РТС» http://www.rts-tender.ru.</w:t>
      </w:r>
    </w:p>
    <w:p w14:paraId="6FD64A9F" w14:textId="7F4BEDEB" w:rsidR="00F77845" w:rsidRPr="00D3655F" w:rsidRDefault="00F77845" w:rsidP="00F77845">
      <w:pPr>
        <w:suppressAutoHyphens/>
        <w:ind w:firstLine="708"/>
        <w:rPr>
          <w:rFonts w:eastAsia="MS Mincho"/>
          <w:sz w:val="27"/>
          <w:szCs w:val="27"/>
          <w:lang w:eastAsia="ar-SA"/>
        </w:rPr>
      </w:pPr>
      <w:r w:rsidRPr="00D3655F">
        <w:rPr>
          <w:rFonts w:eastAsia="MS Mincho"/>
          <w:sz w:val="27"/>
          <w:szCs w:val="27"/>
          <w:lang w:eastAsia="ar-SA"/>
        </w:rPr>
        <w:t>Аукцион является открытым по составу участников и форме подачи заявок</w:t>
      </w:r>
      <w:r w:rsidR="006E1C54" w:rsidRPr="00D3655F">
        <w:rPr>
          <w:rFonts w:eastAsia="MS Mincho"/>
          <w:sz w:val="27"/>
          <w:szCs w:val="27"/>
          <w:lang w:eastAsia="ar-SA"/>
        </w:rPr>
        <w:t xml:space="preserve">. Участниками аукциона является любое юридическое лицо не зависимо </w:t>
      </w:r>
      <w:r w:rsidR="00D3655F">
        <w:rPr>
          <w:rFonts w:eastAsia="MS Mincho"/>
          <w:sz w:val="27"/>
          <w:szCs w:val="27"/>
          <w:lang w:eastAsia="ar-SA"/>
        </w:rPr>
        <w:t xml:space="preserve">                   </w:t>
      </w:r>
      <w:r w:rsidR="006E1C54" w:rsidRPr="00D3655F">
        <w:rPr>
          <w:rFonts w:eastAsia="MS Mincho"/>
          <w:sz w:val="27"/>
          <w:szCs w:val="27"/>
          <w:lang w:eastAsia="ar-SA"/>
        </w:rPr>
        <w:t xml:space="preserve">от организационно-правовой формы, формы собственности, места нахождения </w:t>
      </w:r>
      <w:r w:rsidR="00D3655F">
        <w:rPr>
          <w:rFonts w:eastAsia="MS Mincho"/>
          <w:sz w:val="27"/>
          <w:szCs w:val="27"/>
          <w:lang w:eastAsia="ar-SA"/>
        </w:rPr>
        <w:t xml:space="preserve">                </w:t>
      </w:r>
      <w:r w:rsidR="006E1C54" w:rsidRPr="00D3655F">
        <w:rPr>
          <w:rFonts w:eastAsia="MS Mincho"/>
          <w:sz w:val="27"/>
          <w:szCs w:val="27"/>
          <w:lang w:eastAsia="ar-SA"/>
        </w:rPr>
        <w:t xml:space="preserve">и места происхождения капитала, индивидуальный предприниматель, а также физическое лицо, не являющееся индивидуальным предпринимателем </w:t>
      </w:r>
      <w:r w:rsidR="00D3655F">
        <w:rPr>
          <w:rFonts w:eastAsia="MS Mincho"/>
          <w:sz w:val="27"/>
          <w:szCs w:val="27"/>
          <w:lang w:eastAsia="ar-SA"/>
        </w:rPr>
        <w:t xml:space="preserve">                           </w:t>
      </w:r>
      <w:r w:rsidR="006E1C54" w:rsidRPr="00D3655F">
        <w:rPr>
          <w:rFonts w:eastAsia="MS Mincho"/>
          <w:sz w:val="27"/>
          <w:szCs w:val="27"/>
          <w:lang w:eastAsia="ar-SA"/>
        </w:rPr>
        <w:t>и применяющее специальный налоговый режим «Налог на профессиональный доход», предусматривающий налоговый режим.</w:t>
      </w:r>
    </w:p>
    <w:p w14:paraId="0AF9A3FC" w14:textId="77777777" w:rsidR="00F77845" w:rsidRPr="00D3655F" w:rsidRDefault="00F77845" w:rsidP="00F77845">
      <w:pPr>
        <w:suppressAutoHyphens/>
        <w:ind w:firstLine="708"/>
        <w:rPr>
          <w:rFonts w:eastAsia="MS Mincho"/>
          <w:sz w:val="27"/>
          <w:szCs w:val="27"/>
          <w:lang w:eastAsia="ar-SA"/>
        </w:rPr>
      </w:pPr>
      <w:r w:rsidRPr="00D3655F">
        <w:rPr>
          <w:rFonts w:eastAsia="MS Mincho"/>
          <w:sz w:val="27"/>
          <w:szCs w:val="27"/>
          <w:lang w:eastAsia="ar-SA"/>
        </w:rPr>
        <w:t>Уполномоченный орган: администрация Лабинского городского поселения Лабинского муниципального района Краснодарского края.</w:t>
      </w:r>
    </w:p>
    <w:p w14:paraId="52060D31" w14:textId="0E0828D9" w:rsidR="006E1C54" w:rsidRPr="00D3655F" w:rsidRDefault="00F77845" w:rsidP="00F77845">
      <w:pPr>
        <w:suppressAutoHyphens/>
        <w:ind w:firstLine="708"/>
        <w:rPr>
          <w:rFonts w:eastAsia="MS Mincho"/>
          <w:sz w:val="27"/>
          <w:szCs w:val="27"/>
          <w:lang w:eastAsia="ar-SA"/>
        </w:rPr>
      </w:pPr>
      <w:r w:rsidRPr="00D3655F">
        <w:rPr>
          <w:rFonts w:eastAsia="MS Mincho"/>
          <w:sz w:val="27"/>
          <w:szCs w:val="27"/>
          <w:lang w:eastAsia="ar-SA"/>
        </w:rPr>
        <w:t xml:space="preserve">Решение о проведении аукциона принято постановлением администрации Лабинского городского поселения Лабинского муниципального района Краснодарского края </w:t>
      </w:r>
      <w:r w:rsidR="00A930C7">
        <w:rPr>
          <w:rFonts w:eastAsia="MS Mincho"/>
          <w:sz w:val="27"/>
          <w:szCs w:val="27"/>
          <w:lang w:eastAsia="ar-SA"/>
        </w:rPr>
        <w:t xml:space="preserve">от 26 мая 2026 года № 775 </w:t>
      </w:r>
      <w:r w:rsidRPr="00C02172">
        <w:rPr>
          <w:rFonts w:eastAsia="MS Mincho"/>
          <w:sz w:val="27"/>
          <w:szCs w:val="27"/>
          <w:lang w:eastAsia="ar-SA"/>
        </w:rPr>
        <w:t>«</w:t>
      </w:r>
      <w:r w:rsidR="00D3655F" w:rsidRPr="00C02172">
        <w:rPr>
          <w:rFonts w:eastAsia="MS Mincho"/>
          <w:sz w:val="27"/>
          <w:szCs w:val="27"/>
          <w:lang w:eastAsia="ar-SA"/>
        </w:rPr>
        <w:t>О проведении аукциона</w:t>
      </w:r>
      <w:r w:rsidR="00F13365" w:rsidRPr="00C02172">
        <w:rPr>
          <w:rFonts w:eastAsia="MS Mincho"/>
          <w:sz w:val="27"/>
          <w:szCs w:val="27"/>
          <w:lang w:eastAsia="ar-SA"/>
        </w:rPr>
        <w:t xml:space="preserve">                  </w:t>
      </w:r>
      <w:r w:rsidR="00D3655F" w:rsidRPr="00C02172">
        <w:rPr>
          <w:rFonts w:eastAsia="MS Mincho"/>
          <w:sz w:val="27"/>
          <w:szCs w:val="27"/>
          <w:lang w:eastAsia="ar-SA"/>
        </w:rPr>
        <w:t xml:space="preserve"> в электронном виде</w:t>
      </w:r>
      <w:r w:rsidR="00212A27" w:rsidRPr="00C02172">
        <w:rPr>
          <w:rFonts w:eastAsia="MS Mincho"/>
          <w:sz w:val="27"/>
          <w:szCs w:val="27"/>
          <w:lang w:eastAsia="ar-SA"/>
        </w:rPr>
        <w:t>,</w:t>
      </w:r>
      <w:r w:rsidR="00D3655F" w:rsidRPr="00C02172">
        <w:rPr>
          <w:rFonts w:eastAsia="MS Mincho"/>
          <w:sz w:val="27"/>
          <w:szCs w:val="27"/>
          <w:lang w:eastAsia="ar-SA"/>
        </w:rPr>
        <w:t xml:space="preserve"> на право размещения н</w:t>
      </w:r>
      <w:r w:rsidR="0056399E">
        <w:rPr>
          <w:rFonts w:eastAsia="MS Mincho"/>
          <w:sz w:val="27"/>
          <w:szCs w:val="27"/>
          <w:lang w:eastAsia="ar-SA"/>
        </w:rPr>
        <w:t>естационарного объекта по оказанию услуг бытового обслуживания</w:t>
      </w:r>
      <w:r w:rsidR="00F13365" w:rsidRPr="00C02172">
        <w:rPr>
          <w:rFonts w:eastAsia="MS Mincho"/>
          <w:sz w:val="27"/>
          <w:szCs w:val="27"/>
          <w:lang w:eastAsia="ar-SA"/>
        </w:rPr>
        <w:t xml:space="preserve"> </w:t>
      </w:r>
      <w:r w:rsidR="00582DBD">
        <w:rPr>
          <w:rFonts w:eastAsia="MS Mincho"/>
          <w:sz w:val="27"/>
          <w:szCs w:val="27"/>
          <w:lang w:eastAsia="ar-SA"/>
        </w:rPr>
        <w:t>на земельном участке, находящем</w:t>
      </w:r>
      <w:r w:rsidR="00D3655F" w:rsidRPr="00C02172">
        <w:rPr>
          <w:rFonts w:eastAsia="MS Mincho"/>
          <w:sz w:val="27"/>
          <w:szCs w:val="27"/>
          <w:lang w:eastAsia="ar-SA"/>
        </w:rPr>
        <w:t>ся</w:t>
      </w:r>
      <w:r w:rsidR="0056399E">
        <w:rPr>
          <w:rFonts w:eastAsia="MS Mincho"/>
          <w:sz w:val="27"/>
          <w:szCs w:val="27"/>
          <w:lang w:eastAsia="ar-SA"/>
        </w:rPr>
        <w:t xml:space="preserve">           </w:t>
      </w:r>
      <w:r w:rsidR="00D3655F" w:rsidRPr="00C02172">
        <w:rPr>
          <w:rFonts w:eastAsia="MS Mincho"/>
          <w:sz w:val="27"/>
          <w:szCs w:val="27"/>
          <w:lang w:eastAsia="ar-SA"/>
        </w:rPr>
        <w:t xml:space="preserve"> </w:t>
      </w:r>
      <w:r w:rsidR="0056399E">
        <w:rPr>
          <w:rFonts w:eastAsia="MS Mincho"/>
          <w:sz w:val="27"/>
          <w:szCs w:val="27"/>
          <w:lang w:eastAsia="ar-SA"/>
        </w:rPr>
        <w:t xml:space="preserve">               </w:t>
      </w:r>
      <w:r w:rsidR="00D3655F" w:rsidRPr="00C02172">
        <w:rPr>
          <w:rFonts w:eastAsia="MS Mincho"/>
          <w:sz w:val="27"/>
          <w:szCs w:val="27"/>
          <w:lang w:eastAsia="ar-SA"/>
        </w:rPr>
        <w:t xml:space="preserve">в муниципальной собственности </w:t>
      </w:r>
      <w:r w:rsidR="00C02172" w:rsidRPr="00C02172">
        <w:rPr>
          <w:rFonts w:eastAsia="MS Mincho"/>
          <w:sz w:val="27"/>
          <w:szCs w:val="27"/>
          <w:lang w:eastAsia="ar-SA"/>
        </w:rPr>
        <w:t xml:space="preserve"> </w:t>
      </w:r>
      <w:r w:rsidR="00D3655F" w:rsidRPr="00C02172">
        <w:rPr>
          <w:rFonts w:eastAsia="MS Mincho"/>
          <w:sz w:val="27"/>
          <w:szCs w:val="27"/>
          <w:lang w:eastAsia="ar-SA"/>
        </w:rPr>
        <w:t xml:space="preserve">Лабинского городского поселения </w:t>
      </w:r>
      <w:r w:rsidR="0056399E">
        <w:rPr>
          <w:rFonts w:eastAsia="MS Mincho"/>
          <w:sz w:val="27"/>
          <w:szCs w:val="27"/>
          <w:lang w:eastAsia="ar-SA"/>
        </w:rPr>
        <w:t xml:space="preserve">              </w:t>
      </w:r>
      <w:r w:rsidR="00D3655F" w:rsidRPr="00C02172">
        <w:rPr>
          <w:rFonts w:eastAsia="MS Mincho"/>
          <w:sz w:val="27"/>
          <w:szCs w:val="27"/>
          <w:lang w:eastAsia="ar-SA"/>
        </w:rPr>
        <w:t>Лабинского муниципального района Краснодарского края, либо государс</w:t>
      </w:r>
      <w:r w:rsidR="0056399E">
        <w:rPr>
          <w:rFonts w:eastAsia="MS Mincho"/>
          <w:sz w:val="27"/>
          <w:szCs w:val="27"/>
          <w:lang w:eastAsia="ar-SA"/>
        </w:rPr>
        <w:t>твенная собственность на который</w:t>
      </w:r>
      <w:r w:rsidR="00D3655F" w:rsidRPr="00C02172">
        <w:rPr>
          <w:rFonts w:eastAsia="MS Mincho"/>
          <w:sz w:val="27"/>
          <w:szCs w:val="27"/>
          <w:lang w:eastAsia="ar-SA"/>
        </w:rPr>
        <w:t xml:space="preserve"> не разграничена</w:t>
      </w:r>
      <w:r w:rsidR="00582DBD">
        <w:rPr>
          <w:rFonts w:eastAsia="MS Mincho"/>
          <w:sz w:val="27"/>
          <w:szCs w:val="27"/>
          <w:lang w:eastAsia="ar-SA"/>
        </w:rPr>
        <w:t>, расположенном</w:t>
      </w:r>
      <w:r w:rsidR="00D3655F" w:rsidRPr="00C02172">
        <w:rPr>
          <w:rFonts w:eastAsia="MS Mincho"/>
          <w:sz w:val="27"/>
          <w:szCs w:val="27"/>
          <w:lang w:eastAsia="ar-SA"/>
        </w:rPr>
        <w:t xml:space="preserve"> на территории Лабинского городского поселения Лабинского муниципального района Краснодарского края</w:t>
      </w:r>
      <w:r w:rsidRPr="00C02172">
        <w:rPr>
          <w:rFonts w:eastAsia="MS Mincho"/>
          <w:sz w:val="27"/>
          <w:szCs w:val="27"/>
          <w:lang w:eastAsia="ar-SA"/>
        </w:rPr>
        <w:t>».</w:t>
      </w:r>
    </w:p>
    <w:p w14:paraId="7FE751A2" w14:textId="77777777" w:rsidR="001F1DD4" w:rsidRPr="00D3655F" w:rsidRDefault="001F1DD4" w:rsidP="001F1DD4">
      <w:pPr>
        <w:suppressAutoHyphens/>
        <w:jc w:val="center"/>
        <w:rPr>
          <w:rFonts w:eastAsia="MS Mincho"/>
          <w:bCs/>
          <w:sz w:val="27"/>
          <w:szCs w:val="27"/>
          <w:lang w:eastAsia="ar-SA"/>
        </w:rPr>
      </w:pPr>
    </w:p>
    <w:p w14:paraId="6833A9C9" w14:textId="77777777" w:rsidR="001F1DD4" w:rsidRDefault="001F1DD4" w:rsidP="001F1DD4">
      <w:pPr>
        <w:suppressAutoHyphens/>
        <w:jc w:val="center"/>
        <w:rPr>
          <w:rFonts w:eastAsia="MS Mincho"/>
          <w:b/>
          <w:bCs/>
          <w:sz w:val="27"/>
          <w:szCs w:val="27"/>
          <w:lang w:eastAsia="ar-SA"/>
        </w:rPr>
      </w:pPr>
      <w:r w:rsidRPr="00D3655F">
        <w:rPr>
          <w:rFonts w:eastAsia="MS Mincho"/>
          <w:b/>
          <w:bCs/>
          <w:sz w:val="27"/>
          <w:szCs w:val="27"/>
          <w:lang w:eastAsia="ar-SA"/>
        </w:rPr>
        <w:t>СВЕДЕНИЯ О ПРЕДМЕТЕ АУКЦИОНА</w:t>
      </w:r>
    </w:p>
    <w:p w14:paraId="774FEA2E" w14:textId="77777777" w:rsidR="00D3655F" w:rsidRPr="00D3655F" w:rsidRDefault="00D3655F" w:rsidP="001F1DD4">
      <w:pPr>
        <w:suppressAutoHyphens/>
        <w:jc w:val="center"/>
        <w:rPr>
          <w:rFonts w:eastAsia="MS Mincho"/>
          <w:b/>
          <w:bCs/>
          <w:sz w:val="27"/>
          <w:szCs w:val="27"/>
          <w:lang w:eastAsia="ar-SA"/>
        </w:rPr>
      </w:pPr>
    </w:p>
    <w:p w14:paraId="3872A635" w14:textId="77777777" w:rsidR="00955201" w:rsidRPr="00955201" w:rsidRDefault="00955201" w:rsidP="00955201">
      <w:pPr>
        <w:ind w:firstLine="709"/>
        <w:rPr>
          <w:b/>
          <w:sz w:val="27"/>
          <w:szCs w:val="27"/>
        </w:rPr>
      </w:pPr>
      <w:r w:rsidRPr="00955201">
        <w:rPr>
          <w:b/>
          <w:sz w:val="27"/>
          <w:szCs w:val="27"/>
        </w:rPr>
        <w:t>ЛОТ № 1</w:t>
      </w:r>
    </w:p>
    <w:p w14:paraId="215F028B" w14:textId="6E9B43E7" w:rsidR="00955201" w:rsidRPr="00955201" w:rsidRDefault="00955201" w:rsidP="00955201">
      <w:pPr>
        <w:ind w:firstLine="709"/>
        <w:rPr>
          <w:sz w:val="27"/>
          <w:szCs w:val="27"/>
        </w:rPr>
      </w:pPr>
      <w:r w:rsidRPr="00955201">
        <w:rPr>
          <w:sz w:val="27"/>
          <w:szCs w:val="27"/>
        </w:rPr>
        <w:t xml:space="preserve">Место размещения НТО: Краснодарский край, Лабинский район, г. Лабинск, ул. </w:t>
      </w:r>
      <w:r w:rsidR="00655274">
        <w:rPr>
          <w:sz w:val="27"/>
          <w:szCs w:val="27"/>
        </w:rPr>
        <w:t>Б. Хмельницкого</w:t>
      </w:r>
      <w:r w:rsidR="00CE4900">
        <w:rPr>
          <w:sz w:val="27"/>
          <w:szCs w:val="27"/>
        </w:rPr>
        <w:t>, район дома 116/1</w:t>
      </w:r>
      <w:r w:rsidR="00655274">
        <w:rPr>
          <w:sz w:val="27"/>
          <w:szCs w:val="27"/>
        </w:rPr>
        <w:t xml:space="preserve">, площадь </w:t>
      </w:r>
      <w:r w:rsidR="00CE4900">
        <w:rPr>
          <w:sz w:val="27"/>
          <w:szCs w:val="27"/>
        </w:rPr>
        <w:t>21</w:t>
      </w:r>
      <w:r w:rsidRPr="00955201">
        <w:rPr>
          <w:sz w:val="27"/>
          <w:szCs w:val="27"/>
        </w:rPr>
        <w:t xml:space="preserve"> кв. м, </w:t>
      </w:r>
      <w:r w:rsidR="00655274">
        <w:rPr>
          <w:sz w:val="27"/>
          <w:szCs w:val="27"/>
        </w:rPr>
        <w:t xml:space="preserve">период </w:t>
      </w:r>
      <w:r w:rsidR="00655274">
        <w:rPr>
          <w:sz w:val="27"/>
          <w:szCs w:val="27"/>
        </w:rPr>
        <w:lastRenderedPageBreak/>
        <w:t xml:space="preserve">функционирования объекта: павильон – постоянно, </w:t>
      </w:r>
      <w:r w:rsidRPr="00955201">
        <w:rPr>
          <w:sz w:val="27"/>
          <w:szCs w:val="27"/>
        </w:rPr>
        <w:t>специализация объ</w:t>
      </w:r>
      <w:r w:rsidR="00655274">
        <w:rPr>
          <w:sz w:val="27"/>
          <w:szCs w:val="27"/>
        </w:rPr>
        <w:t xml:space="preserve">екта: </w:t>
      </w:r>
      <w:r w:rsidR="00CE4900">
        <w:rPr>
          <w:sz w:val="27"/>
          <w:szCs w:val="27"/>
        </w:rPr>
        <w:t>услуги бытового обслуживания</w:t>
      </w:r>
      <w:r w:rsidR="00655274">
        <w:rPr>
          <w:sz w:val="27"/>
          <w:szCs w:val="27"/>
        </w:rPr>
        <w:t xml:space="preserve"> (в схеме размещения - № 1</w:t>
      </w:r>
      <w:r w:rsidR="00CE4900">
        <w:rPr>
          <w:sz w:val="27"/>
          <w:szCs w:val="27"/>
        </w:rPr>
        <w:t>3</w:t>
      </w:r>
      <w:r w:rsidRPr="00955201">
        <w:rPr>
          <w:sz w:val="27"/>
          <w:szCs w:val="27"/>
        </w:rPr>
        <w:t xml:space="preserve">). Срок договора </w:t>
      </w:r>
      <w:r w:rsidR="0056399E">
        <w:rPr>
          <w:sz w:val="27"/>
          <w:szCs w:val="27"/>
        </w:rPr>
        <w:t xml:space="preserve">                                 </w:t>
      </w:r>
      <w:r w:rsidRPr="00955201">
        <w:rPr>
          <w:sz w:val="27"/>
          <w:szCs w:val="27"/>
        </w:rPr>
        <w:t xml:space="preserve">на размещение НТО </w:t>
      </w:r>
      <w:r w:rsidR="0056399E">
        <w:rPr>
          <w:sz w:val="27"/>
          <w:szCs w:val="27"/>
        </w:rPr>
        <w:t>7</w:t>
      </w:r>
      <w:r w:rsidR="00655274">
        <w:rPr>
          <w:sz w:val="27"/>
          <w:szCs w:val="27"/>
        </w:rPr>
        <w:t xml:space="preserve"> лет.</w:t>
      </w:r>
    </w:p>
    <w:p w14:paraId="6CA8AC81" w14:textId="4AF771E7" w:rsidR="00CE4900" w:rsidRPr="00CE4900" w:rsidRDefault="00CE4900" w:rsidP="00CE4900">
      <w:pPr>
        <w:ind w:firstLine="709"/>
        <w:rPr>
          <w:sz w:val="27"/>
          <w:szCs w:val="27"/>
        </w:rPr>
      </w:pPr>
      <w:r w:rsidRPr="00CE4900">
        <w:rPr>
          <w:b/>
          <w:sz w:val="27"/>
          <w:szCs w:val="27"/>
        </w:rPr>
        <w:t>Начальная (минимальная) цена</w:t>
      </w:r>
      <w:r w:rsidRPr="00CE4900">
        <w:rPr>
          <w:sz w:val="27"/>
          <w:szCs w:val="27"/>
        </w:rPr>
        <w:t xml:space="preserve"> права на размещение НТО составляет 20148 (двадцать тысяч сто сорок восемь) рублей 14 копеек (размер платы </w:t>
      </w:r>
      <w:r>
        <w:rPr>
          <w:sz w:val="27"/>
          <w:szCs w:val="27"/>
        </w:rPr>
        <w:t xml:space="preserve">                     </w:t>
      </w:r>
      <w:r w:rsidRPr="00CE4900">
        <w:rPr>
          <w:sz w:val="27"/>
          <w:szCs w:val="27"/>
        </w:rPr>
        <w:t xml:space="preserve">за размещение НТО, рассчитанный в соответствии с Приложением 2 Порядка размещения НТО). </w:t>
      </w:r>
    </w:p>
    <w:p w14:paraId="1DEEC65A" w14:textId="77777777" w:rsidR="00CE4900" w:rsidRPr="00CE4900" w:rsidRDefault="00CE4900" w:rsidP="00CE4900">
      <w:pPr>
        <w:ind w:firstLine="709"/>
        <w:rPr>
          <w:sz w:val="27"/>
          <w:szCs w:val="27"/>
        </w:rPr>
      </w:pPr>
      <w:r w:rsidRPr="00CE4900">
        <w:rPr>
          <w:b/>
          <w:sz w:val="27"/>
          <w:szCs w:val="27"/>
        </w:rPr>
        <w:t xml:space="preserve">Шаг аукциона </w:t>
      </w:r>
      <w:r w:rsidRPr="00CE4900">
        <w:rPr>
          <w:sz w:val="27"/>
          <w:szCs w:val="27"/>
        </w:rPr>
        <w:t>составляет 1007 (одна тысяча семь) рублей 41 копейка                        (5% начальной цены предмета аукциона).</w:t>
      </w:r>
    </w:p>
    <w:p w14:paraId="36B12C09" w14:textId="3538468D" w:rsidR="00955201" w:rsidRPr="00CE4900" w:rsidRDefault="00CE4900" w:rsidP="00955201">
      <w:pPr>
        <w:ind w:firstLine="709"/>
        <w:rPr>
          <w:sz w:val="27"/>
          <w:szCs w:val="27"/>
        </w:rPr>
      </w:pPr>
      <w:r w:rsidRPr="00CE4900">
        <w:rPr>
          <w:b/>
          <w:sz w:val="27"/>
          <w:szCs w:val="27"/>
        </w:rPr>
        <w:t>Размер задатка</w:t>
      </w:r>
      <w:r w:rsidRPr="00CE4900">
        <w:rPr>
          <w:sz w:val="27"/>
          <w:szCs w:val="27"/>
        </w:rPr>
        <w:t xml:space="preserve"> составляет 20148 (двадцать тысяч сто сорок восемь) рублей               14 копеек (100% начальной цены предмета аукциона).</w:t>
      </w:r>
    </w:p>
    <w:p w14:paraId="3B55A1FE" w14:textId="77777777" w:rsidR="00F3284B" w:rsidRDefault="00F3284B" w:rsidP="00D3655F">
      <w:pPr>
        <w:ind w:firstLine="709"/>
        <w:rPr>
          <w:sz w:val="27"/>
          <w:szCs w:val="27"/>
        </w:rPr>
      </w:pPr>
    </w:p>
    <w:p w14:paraId="75613082" w14:textId="7949CE53" w:rsidR="00A60AA7" w:rsidRDefault="00A60AA7" w:rsidP="007250FE">
      <w:pPr>
        <w:jc w:val="center"/>
        <w:rPr>
          <w:b/>
          <w:sz w:val="27"/>
          <w:szCs w:val="27"/>
        </w:rPr>
      </w:pPr>
      <w:r w:rsidRPr="00A60AA7">
        <w:rPr>
          <w:b/>
          <w:sz w:val="27"/>
          <w:szCs w:val="27"/>
        </w:rPr>
        <w:t>О</w:t>
      </w:r>
      <w:r>
        <w:rPr>
          <w:b/>
          <w:sz w:val="27"/>
          <w:szCs w:val="27"/>
        </w:rPr>
        <w:t>БЩИЕ ПОЛОЖЕНИЯ</w:t>
      </w:r>
    </w:p>
    <w:p w14:paraId="79A3AA58" w14:textId="77777777" w:rsidR="000745EF" w:rsidRPr="00A60AA7" w:rsidRDefault="000745EF" w:rsidP="007250FE">
      <w:pPr>
        <w:jc w:val="center"/>
        <w:rPr>
          <w:b/>
          <w:sz w:val="27"/>
          <w:szCs w:val="27"/>
        </w:rPr>
      </w:pPr>
    </w:p>
    <w:p w14:paraId="26C68423" w14:textId="5D89DD18" w:rsidR="00D3655F" w:rsidRPr="00D3655F" w:rsidRDefault="00D3655F" w:rsidP="00D3655F">
      <w:pPr>
        <w:ind w:firstLine="709"/>
        <w:rPr>
          <w:b/>
          <w:sz w:val="27"/>
          <w:szCs w:val="27"/>
        </w:rPr>
      </w:pPr>
      <w:r w:rsidRPr="00D3655F">
        <w:rPr>
          <w:b/>
          <w:sz w:val="27"/>
          <w:szCs w:val="27"/>
        </w:rPr>
        <w:t xml:space="preserve">Размер взимаемой </w:t>
      </w:r>
      <w:r w:rsidR="00A60AA7">
        <w:rPr>
          <w:b/>
          <w:sz w:val="27"/>
          <w:szCs w:val="27"/>
        </w:rPr>
        <w:t xml:space="preserve">платы </w:t>
      </w:r>
      <w:r w:rsidRPr="00D3655F">
        <w:rPr>
          <w:b/>
          <w:sz w:val="27"/>
          <w:szCs w:val="27"/>
        </w:rPr>
        <w:t>с победителя электронного аукциона или иных лиц,</w:t>
      </w:r>
      <w:r>
        <w:rPr>
          <w:b/>
          <w:sz w:val="27"/>
          <w:szCs w:val="27"/>
        </w:rPr>
        <w:t xml:space="preserve"> </w:t>
      </w:r>
      <w:r w:rsidR="00A63231">
        <w:rPr>
          <w:b/>
          <w:sz w:val="27"/>
          <w:szCs w:val="27"/>
        </w:rPr>
        <w:t xml:space="preserve">с которыми </w:t>
      </w:r>
      <w:r w:rsidRPr="00D3655F">
        <w:rPr>
          <w:b/>
          <w:sz w:val="27"/>
          <w:szCs w:val="27"/>
        </w:rPr>
        <w:t xml:space="preserve">заключается договор </w:t>
      </w:r>
      <w:r w:rsidR="00D1065E">
        <w:rPr>
          <w:b/>
          <w:sz w:val="27"/>
          <w:szCs w:val="27"/>
        </w:rPr>
        <w:t>на размещение НТО</w:t>
      </w:r>
      <w:r w:rsidR="00A63231">
        <w:rPr>
          <w:b/>
          <w:sz w:val="27"/>
          <w:szCs w:val="27"/>
        </w:rPr>
        <w:t>, определяется в соответствии с условиями оператора электронной площадки.</w:t>
      </w:r>
    </w:p>
    <w:p w14:paraId="28C7F0FB" w14:textId="4D92CFDA" w:rsidR="00D3655F" w:rsidRPr="00D3655F" w:rsidRDefault="00D3655F" w:rsidP="00D3655F">
      <w:pPr>
        <w:ind w:firstLine="709"/>
        <w:rPr>
          <w:sz w:val="27"/>
          <w:szCs w:val="27"/>
        </w:rPr>
      </w:pPr>
      <w:r w:rsidRPr="00D3655F">
        <w:rPr>
          <w:b/>
          <w:sz w:val="27"/>
          <w:szCs w:val="27"/>
        </w:rPr>
        <w:t>Дата и время начала приема заявок</w:t>
      </w:r>
      <w:r w:rsidR="00CE4900">
        <w:rPr>
          <w:sz w:val="27"/>
          <w:szCs w:val="27"/>
        </w:rPr>
        <w:t>: 3 июня</w:t>
      </w:r>
      <w:r w:rsidR="00F3284B">
        <w:rPr>
          <w:sz w:val="27"/>
          <w:szCs w:val="27"/>
        </w:rPr>
        <w:t xml:space="preserve"> 2026 </w:t>
      </w:r>
      <w:r w:rsidR="003108E3">
        <w:rPr>
          <w:sz w:val="27"/>
          <w:szCs w:val="27"/>
        </w:rPr>
        <w:t xml:space="preserve">года в </w:t>
      </w:r>
      <w:r w:rsidR="00F3284B">
        <w:rPr>
          <w:sz w:val="27"/>
          <w:szCs w:val="27"/>
        </w:rPr>
        <w:t>9</w:t>
      </w:r>
      <w:r w:rsidRPr="00D3655F">
        <w:rPr>
          <w:sz w:val="27"/>
          <w:szCs w:val="27"/>
        </w:rPr>
        <w:t xml:space="preserve"> часов</w:t>
      </w:r>
      <w:r w:rsidR="00655274">
        <w:rPr>
          <w:sz w:val="27"/>
          <w:szCs w:val="27"/>
        </w:rPr>
        <w:t xml:space="preserve"> </w:t>
      </w:r>
      <w:r w:rsidRPr="00D3655F">
        <w:rPr>
          <w:sz w:val="27"/>
          <w:szCs w:val="27"/>
        </w:rPr>
        <w:t>00 минут.</w:t>
      </w:r>
    </w:p>
    <w:p w14:paraId="1974A4DA" w14:textId="1CEF391C" w:rsidR="00D3655F" w:rsidRPr="00D3655F" w:rsidRDefault="00D3655F" w:rsidP="00D3655F">
      <w:pPr>
        <w:ind w:firstLine="709"/>
        <w:rPr>
          <w:sz w:val="27"/>
          <w:szCs w:val="27"/>
        </w:rPr>
      </w:pPr>
      <w:r w:rsidRPr="00D3655F">
        <w:rPr>
          <w:b/>
          <w:sz w:val="27"/>
          <w:szCs w:val="27"/>
        </w:rPr>
        <w:t>Дата и время окончания приёма заявок</w:t>
      </w:r>
      <w:r w:rsidR="00F3284B">
        <w:rPr>
          <w:sz w:val="27"/>
          <w:szCs w:val="27"/>
        </w:rPr>
        <w:t xml:space="preserve">: </w:t>
      </w:r>
      <w:r w:rsidR="00CE4900">
        <w:rPr>
          <w:sz w:val="27"/>
          <w:szCs w:val="27"/>
        </w:rPr>
        <w:t>25</w:t>
      </w:r>
      <w:r w:rsidR="00655274">
        <w:rPr>
          <w:sz w:val="27"/>
          <w:szCs w:val="27"/>
        </w:rPr>
        <w:t xml:space="preserve"> июня</w:t>
      </w:r>
      <w:r w:rsidR="003108E3">
        <w:rPr>
          <w:sz w:val="27"/>
          <w:szCs w:val="27"/>
        </w:rPr>
        <w:t xml:space="preserve"> 2026 года </w:t>
      </w:r>
      <w:r w:rsidR="00C02172">
        <w:rPr>
          <w:sz w:val="27"/>
          <w:szCs w:val="27"/>
        </w:rPr>
        <w:t xml:space="preserve">                            </w:t>
      </w:r>
      <w:r w:rsidR="003108E3">
        <w:rPr>
          <w:sz w:val="27"/>
          <w:szCs w:val="27"/>
        </w:rPr>
        <w:t>в 9</w:t>
      </w:r>
      <w:r w:rsidRPr="00D3655F">
        <w:rPr>
          <w:sz w:val="27"/>
          <w:szCs w:val="27"/>
        </w:rPr>
        <w:t xml:space="preserve"> часов</w:t>
      </w:r>
      <w:r w:rsidR="00C02172">
        <w:rPr>
          <w:sz w:val="27"/>
          <w:szCs w:val="27"/>
        </w:rPr>
        <w:t xml:space="preserve"> </w:t>
      </w:r>
      <w:r w:rsidRPr="00D3655F">
        <w:rPr>
          <w:sz w:val="27"/>
          <w:szCs w:val="27"/>
        </w:rPr>
        <w:t>00 минут (время московское).</w:t>
      </w:r>
    </w:p>
    <w:p w14:paraId="2EB0D091" w14:textId="77777777" w:rsidR="00D3655F" w:rsidRPr="00D1065E" w:rsidRDefault="00D3655F" w:rsidP="00D3655F">
      <w:pPr>
        <w:suppressAutoHyphens/>
        <w:ind w:firstLine="708"/>
        <w:rPr>
          <w:sz w:val="27"/>
          <w:szCs w:val="27"/>
        </w:rPr>
      </w:pPr>
      <w:r w:rsidRPr="00D1065E">
        <w:rPr>
          <w:b/>
          <w:sz w:val="27"/>
          <w:szCs w:val="27"/>
          <w:lang w:eastAsia="ar-SA"/>
        </w:rPr>
        <w:t>Прием заявок</w:t>
      </w:r>
      <w:r w:rsidRPr="00D1065E">
        <w:rPr>
          <w:sz w:val="27"/>
          <w:szCs w:val="27"/>
          <w:lang w:eastAsia="ar-SA"/>
        </w:rPr>
        <w:t xml:space="preserve"> на участие в аукционе и документов от заявителей производится </w:t>
      </w:r>
      <w:r w:rsidRPr="00D1065E">
        <w:rPr>
          <w:sz w:val="27"/>
          <w:szCs w:val="27"/>
        </w:rPr>
        <w:t xml:space="preserve">в сети «Интернет» на официальном сайте электронной площадки России «Тендер РТС» </w:t>
      </w:r>
      <w:hyperlink r:id="rId8" w:history="1">
        <w:r w:rsidRPr="00D1065E">
          <w:rPr>
            <w:rStyle w:val="af1"/>
            <w:color w:val="auto"/>
            <w:sz w:val="27"/>
            <w:szCs w:val="27"/>
            <w:u w:val="none"/>
          </w:rPr>
          <w:t>http://www.</w:t>
        </w:r>
        <w:r w:rsidRPr="00D1065E">
          <w:rPr>
            <w:rStyle w:val="af1"/>
            <w:color w:val="auto"/>
            <w:sz w:val="27"/>
            <w:szCs w:val="27"/>
            <w:u w:val="none"/>
            <w:lang w:val="en-US"/>
          </w:rPr>
          <w:t>rts</w:t>
        </w:r>
        <w:r w:rsidRPr="00D1065E">
          <w:rPr>
            <w:rStyle w:val="af1"/>
            <w:color w:val="auto"/>
            <w:sz w:val="27"/>
            <w:szCs w:val="27"/>
            <w:u w:val="none"/>
          </w:rPr>
          <w:t>-</w:t>
        </w:r>
        <w:r w:rsidRPr="00D1065E">
          <w:rPr>
            <w:rStyle w:val="af1"/>
            <w:color w:val="auto"/>
            <w:sz w:val="27"/>
            <w:szCs w:val="27"/>
            <w:u w:val="none"/>
            <w:lang w:val="en-US"/>
          </w:rPr>
          <w:t>tender</w:t>
        </w:r>
        <w:r w:rsidRPr="00D1065E">
          <w:rPr>
            <w:rStyle w:val="af1"/>
            <w:color w:val="auto"/>
            <w:sz w:val="27"/>
            <w:szCs w:val="27"/>
            <w:u w:val="none"/>
          </w:rPr>
          <w:t>.ru</w:t>
        </w:r>
      </w:hyperlink>
      <w:r w:rsidRPr="00D1065E">
        <w:rPr>
          <w:sz w:val="27"/>
          <w:szCs w:val="27"/>
        </w:rPr>
        <w:t>.</w:t>
      </w:r>
      <w:r w:rsidRPr="00D1065E">
        <w:rPr>
          <w:sz w:val="27"/>
          <w:szCs w:val="27"/>
          <w:lang w:eastAsia="ar-SA"/>
        </w:rPr>
        <w:t xml:space="preserve"> </w:t>
      </w:r>
    </w:p>
    <w:p w14:paraId="6C35A995" w14:textId="16CAE390" w:rsidR="00921EF2" w:rsidRPr="00D1065E" w:rsidRDefault="00921EF2" w:rsidP="00921EF2">
      <w:pPr>
        <w:widowControl w:val="0"/>
        <w:suppressAutoHyphens/>
        <w:ind w:firstLine="709"/>
        <w:rPr>
          <w:sz w:val="27"/>
          <w:szCs w:val="27"/>
          <w:lang w:eastAsia="ar-SA"/>
        </w:rPr>
      </w:pPr>
      <w:r>
        <w:rPr>
          <w:sz w:val="27"/>
          <w:szCs w:val="27"/>
          <w:lang w:eastAsia="ar-SA"/>
        </w:rPr>
        <w:t>Лицо, подавшее заявку на участие в аукционе</w:t>
      </w:r>
      <w:r w:rsidR="000745EF">
        <w:rPr>
          <w:sz w:val="27"/>
          <w:szCs w:val="27"/>
          <w:lang w:eastAsia="ar-SA"/>
        </w:rPr>
        <w:t>,</w:t>
      </w:r>
      <w:r>
        <w:rPr>
          <w:sz w:val="27"/>
          <w:szCs w:val="27"/>
          <w:lang w:eastAsia="ar-SA"/>
        </w:rPr>
        <w:t xml:space="preserve"> является претендентом</w:t>
      </w:r>
      <w:r w:rsidR="00B26BD2">
        <w:rPr>
          <w:sz w:val="27"/>
          <w:szCs w:val="27"/>
          <w:lang w:eastAsia="ar-SA"/>
        </w:rPr>
        <w:t xml:space="preserve">                     </w:t>
      </w:r>
      <w:r>
        <w:rPr>
          <w:sz w:val="27"/>
          <w:szCs w:val="27"/>
          <w:lang w:eastAsia="ar-SA"/>
        </w:rPr>
        <w:t xml:space="preserve"> на участие в аукционе. </w:t>
      </w:r>
    </w:p>
    <w:p w14:paraId="503E16F4" w14:textId="77777777" w:rsidR="00D3655F" w:rsidRDefault="00D3655F" w:rsidP="00D3655F">
      <w:pPr>
        <w:widowControl w:val="0"/>
        <w:suppressAutoHyphens/>
        <w:ind w:firstLine="709"/>
        <w:rPr>
          <w:sz w:val="27"/>
          <w:szCs w:val="27"/>
          <w:lang w:eastAsia="ar-SA"/>
        </w:rPr>
      </w:pPr>
      <w:r w:rsidRPr="00D1065E">
        <w:rPr>
          <w:sz w:val="27"/>
          <w:szCs w:val="27"/>
          <w:lang w:eastAsia="ar-SA"/>
        </w:rPr>
        <w:t>Для участия в аукционе заявители предоставляют в установленный                   в извещении о проведении аукциона срок следующие документы:</w:t>
      </w:r>
    </w:p>
    <w:p w14:paraId="4AD9BCF1" w14:textId="48FA42C0"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 xml:space="preserve">наименование, фирменное наименование (при наличии), место нахождения, почтовый адрес (для юридического лица), фамилию, имя, отчество (при наличии), паспортные данные, место жительства (для физического лица), номер контактного телефона; </w:t>
      </w:r>
    </w:p>
    <w:p w14:paraId="1E3251B4" w14:textId="36542694"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 xml:space="preserve">документ, подтверждающий полномочия лица на осуществление действий от </w:t>
      </w:r>
      <w:r>
        <w:rPr>
          <w:sz w:val="27"/>
          <w:szCs w:val="27"/>
          <w:lang w:eastAsia="ar-SA"/>
        </w:rPr>
        <w:t>имени претендента на участие в а</w:t>
      </w:r>
      <w:r w:rsidRPr="00921EF2">
        <w:rPr>
          <w:sz w:val="27"/>
          <w:szCs w:val="27"/>
          <w:lang w:eastAsia="ar-SA"/>
        </w:rPr>
        <w:t>укционе - юридического лица (решение</w:t>
      </w:r>
      <w:r w:rsidR="00B26BD2">
        <w:rPr>
          <w:sz w:val="27"/>
          <w:szCs w:val="27"/>
          <w:lang w:eastAsia="ar-SA"/>
        </w:rPr>
        <w:t xml:space="preserve">                    </w:t>
      </w:r>
      <w:r>
        <w:rPr>
          <w:sz w:val="27"/>
          <w:szCs w:val="27"/>
          <w:lang w:eastAsia="ar-SA"/>
        </w:rPr>
        <w:t xml:space="preserve"> </w:t>
      </w:r>
      <w:r w:rsidRPr="00921EF2">
        <w:rPr>
          <w:sz w:val="27"/>
          <w:szCs w:val="27"/>
          <w:lang w:eastAsia="ar-SA"/>
        </w:rPr>
        <w:t xml:space="preserve">о назначении или избрании либо приказ о назначении физического лица </w:t>
      </w:r>
      <w:r w:rsidR="00B26BD2">
        <w:rPr>
          <w:sz w:val="27"/>
          <w:szCs w:val="27"/>
          <w:lang w:eastAsia="ar-SA"/>
        </w:rPr>
        <w:t xml:space="preserve">                          </w:t>
      </w:r>
      <w:r w:rsidRPr="00921EF2">
        <w:rPr>
          <w:sz w:val="27"/>
          <w:szCs w:val="27"/>
          <w:lang w:eastAsia="ar-SA"/>
        </w:rPr>
        <w:t xml:space="preserve">на должность, в соответствии с которыми такое физическое лицо обладает правом действовать от </w:t>
      </w:r>
      <w:r>
        <w:rPr>
          <w:sz w:val="27"/>
          <w:szCs w:val="27"/>
          <w:lang w:eastAsia="ar-SA"/>
        </w:rPr>
        <w:t>имени претендента на участие в а</w:t>
      </w:r>
      <w:r w:rsidRPr="00921EF2">
        <w:rPr>
          <w:sz w:val="27"/>
          <w:szCs w:val="27"/>
          <w:lang w:eastAsia="ar-SA"/>
        </w:rPr>
        <w:t xml:space="preserve">укционе без доверенности).                 В случае, если от </w:t>
      </w:r>
      <w:r>
        <w:rPr>
          <w:sz w:val="27"/>
          <w:szCs w:val="27"/>
          <w:lang w:eastAsia="ar-SA"/>
        </w:rPr>
        <w:t>имени претендента на участие в а</w:t>
      </w:r>
      <w:r w:rsidRPr="00921EF2">
        <w:rPr>
          <w:sz w:val="27"/>
          <w:szCs w:val="27"/>
          <w:lang w:eastAsia="ar-SA"/>
        </w:rPr>
        <w:t xml:space="preserve">укционе действует иное лицо, заявка на участие в Аукционе должна содержать также доверенность </w:t>
      </w:r>
      <w:r w:rsidR="00B26BD2">
        <w:rPr>
          <w:sz w:val="27"/>
          <w:szCs w:val="27"/>
          <w:lang w:eastAsia="ar-SA"/>
        </w:rPr>
        <w:t xml:space="preserve">                               </w:t>
      </w:r>
      <w:r w:rsidRPr="00921EF2">
        <w:rPr>
          <w:sz w:val="27"/>
          <w:szCs w:val="27"/>
          <w:lang w:eastAsia="ar-SA"/>
        </w:rPr>
        <w:t xml:space="preserve">на осуществление действий от </w:t>
      </w:r>
      <w:r>
        <w:rPr>
          <w:sz w:val="27"/>
          <w:szCs w:val="27"/>
          <w:lang w:eastAsia="ar-SA"/>
        </w:rPr>
        <w:t>имени претендента на участие в а</w:t>
      </w:r>
      <w:r w:rsidRPr="00921EF2">
        <w:rPr>
          <w:sz w:val="27"/>
          <w:szCs w:val="27"/>
          <w:lang w:eastAsia="ar-SA"/>
        </w:rPr>
        <w:t xml:space="preserve">укционе; </w:t>
      </w:r>
    </w:p>
    <w:p w14:paraId="0B752C4D" w14:textId="2720EE73"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справка об исполнении налогоплательщиком обязанности по уплате налогов, выданная соответствующим налоговым органом, дата которой составляет не более 30 календарных дней до даты окончания ср</w:t>
      </w:r>
      <w:r>
        <w:rPr>
          <w:sz w:val="27"/>
          <w:szCs w:val="27"/>
          <w:lang w:eastAsia="ar-SA"/>
        </w:rPr>
        <w:t>ока подачи заявок на участие в а</w:t>
      </w:r>
      <w:r w:rsidRPr="00921EF2">
        <w:rPr>
          <w:sz w:val="27"/>
          <w:szCs w:val="27"/>
          <w:lang w:eastAsia="ar-SA"/>
        </w:rPr>
        <w:t xml:space="preserve">укционе; </w:t>
      </w:r>
    </w:p>
    <w:p w14:paraId="29314B82" w14:textId="2E536A6E"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справка (в свободной форме) об отсутствии в отношении претендента на учас</w:t>
      </w:r>
      <w:r>
        <w:rPr>
          <w:sz w:val="27"/>
          <w:szCs w:val="27"/>
          <w:lang w:eastAsia="ar-SA"/>
        </w:rPr>
        <w:t>тие в а</w:t>
      </w:r>
      <w:r w:rsidRPr="00921EF2">
        <w:rPr>
          <w:sz w:val="27"/>
          <w:szCs w:val="27"/>
          <w:lang w:eastAsia="ar-SA"/>
        </w:rPr>
        <w:t>укционе (юридического лица) процедуры ликвидации и отсутствии решения Арбитражного суда о приз</w:t>
      </w:r>
      <w:r>
        <w:rPr>
          <w:sz w:val="27"/>
          <w:szCs w:val="27"/>
          <w:lang w:eastAsia="ar-SA"/>
        </w:rPr>
        <w:t>нании претендента на участие в а</w:t>
      </w:r>
      <w:r w:rsidRPr="00921EF2">
        <w:rPr>
          <w:sz w:val="27"/>
          <w:szCs w:val="27"/>
          <w:lang w:eastAsia="ar-SA"/>
        </w:rPr>
        <w:t xml:space="preserve">укционе </w:t>
      </w:r>
      <w:r w:rsidRPr="00921EF2">
        <w:rPr>
          <w:sz w:val="27"/>
          <w:szCs w:val="27"/>
          <w:lang w:eastAsia="ar-SA"/>
        </w:rPr>
        <w:lastRenderedPageBreak/>
        <w:t xml:space="preserve">(юридического лица или индивидуального предпринимателя) несостоятельным (банкротом) и об открытии конкурсного производства, написанная собственноручно; </w:t>
      </w:r>
    </w:p>
    <w:p w14:paraId="632A8348" w14:textId="5594CE84"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справка (в свободной форме) об отсутствии у претендента на участие</w:t>
      </w:r>
      <w:r w:rsidR="00B26BD2">
        <w:rPr>
          <w:sz w:val="27"/>
          <w:szCs w:val="27"/>
          <w:lang w:eastAsia="ar-SA"/>
        </w:rPr>
        <w:t xml:space="preserve">                    </w:t>
      </w:r>
      <w:r w:rsidRPr="00921EF2">
        <w:rPr>
          <w:sz w:val="27"/>
          <w:szCs w:val="27"/>
          <w:lang w:eastAsia="ar-SA"/>
        </w:rPr>
        <w:t xml:space="preserve"> в Аукционе задолженности по арендной плате за муниципальное имущество,                      в том числе за земельные участки, находящиеся в муниципальной собственности муниципального образования Лабинское городское поселение, земельные участки, государственная собственность на которые не разграничена, а также по оплате права за размещение нестационарного торгового объекта, нестационарного объекта по оказанию услуг на территории муниципального образования Лабинское городское поселение, написанная собственноручно; </w:t>
      </w:r>
    </w:p>
    <w:p w14:paraId="40AAE96E" w14:textId="17DD4D02" w:rsidR="00921EF2" w:rsidRPr="00921EF2" w:rsidRDefault="00921EF2" w:rsidP="00B26BD2">
      <w:pPr>
        <w:pStyle w:val="a3"/>
        <w:widowControl w:val="0"/>
        <w:numPr>
          <w:ilvl w:val="0"/>
          <w:numId w:val="16"/>
        </w:numPr>
        <w:tabs>
          <w:tab w:val="left" w:pos="993"/>
        </w:tabs>
        <w:suppressAutoHyphens/>
        <w:jc w:val="both"/>
        <w:rPr>
          <w:sz w:val="27"/>
          <w:szCs w:val="27"/>
          <w:lang w:eastAsia="ar-SA"/>
        </w:rPr>
      </w:pPr>
      <w:r w:rsidRPr="00921EF2">
        <w:rPr>
          <w:sz w:val="27"/>
          <w:szCs w:val="27"/>
          <w:lang w:eastAsia="ar-SA"/>
        </w:rPr>
        <w:t>учредительные доку</w:t>
      </w:r>
      <w:r>
        <w:rPr>
          <w:sz w:val="27"/>
          <w:szCs w:val="27"/>
          <w:lang w:eastAsia="ar-SA"/>
        </w:rPr>
        <w:t>менты претендента на участие в а</w:t>
      </w:r>
      <w:r w:rsidRPr="00921EF2">
        <w:rPr>
          <w:sz w:val="27"/>
          <w:szCs w:val="27"/>
          <w:lang w:eastAsia="ar-SA"/>
        </w:rPr>
        <w:t>укционе                             (для юридического лица).</w:t>
      </w:r>
    </w:p>
    <w:p w14:paraId="100EFF2B" w14:textId="2DC5A0B3" w:rsidR="00D3655F" w:rsidRDefault="00517D47" w:rsidP="00D3655F">
      <w:pPr>
        <w:widowControl w:val="0"/>
        <w:tabs>
          <w:tab w:val="left" w:pos="993"/>
        </w:tabs>
        <w:suppressAutoHyphens/>
        <w:ind w:firstLine="709"/>
        <w:rPr>
          <w:sz w:val="27"/>
          <w:szCs w:val="27"/>
          <w:lang w:eastAsia="ar-SA"/>
        </w:rPr>
      </w:pPr>
      <w:r>
        <w:rPr>
          <w:sz w:val="27"/>
          <w:szCs w:val="27"/>
          <w:lang w:eastAsia="ar-SA"/>
        </w:rPr>
        <w:t xml:space="preserve">Требования к </w:t>
      </w:r>
      <w:r w:rsidR="00636BE5">
        <w:rPr>
          <w:sz w:val="27"/>
          <w:szCs w:val="27"/>
          <w:lang w:eastAsia="ar-SA"/>
        </w:rPr>
        <w:t>претенденту</w:t>
      </w:r>
      <w:r>
        <w:rPr>
          <w:sz w:val="27"/>
          <w:szCs w:val="27"/>
          <w:lang w:eastAsia="ar-SA"/>
        </w:rPr>
        <w:t xml:space="preserve"> аукциона:</w:t>
      </w:r>
    </w:p>
    <w:p w14:paraId="3E897923" w14:textId="6244DEF9" w:rsidR="00517D47" w:rsidRDefault="00517D47" w:rsidP="00517D47">
      <w:pPr>
        <w:pStyle w:val="a3"/>
        <w:widowControl w:val="0"/>
        <w:numPr>
          <w:ilvl w:val="0"/>
          <w:numId w:val="15"/>
        </w:numPr>
        <w:tabs>
          <w:tab w:val="left" w:pos="993"/>
        </w:tabs>
        <w:suppressAutoHyphens/>
        <w:jc w:val="both"/>
        <w:rPr>
          <w:sz w:val="27"/>
          <w:szCs w:val="27"/>
          <w:lang w:eastAsia="ar-SA"/>
        </w:rPr>
      </w:pPr>
      <w:r>
        <w:rPr>
          <w:sz w:val="27"/>
          <w:szCs w:val="27"/>
          <w:lang w:eastAsia="ar-SA"/>
        </w:rPr>
        <w:t xml:space="preserve">отсутствие в отношении </w:t>
      </w:r>
      <w:r w:rsidR="00636BE5">
        <w:rPr>
          <w:sz w:val="27"/>
          <w:szCs w:val="27"/>
          <w:lang w:eastAsia="ar-SA"/>
        </w:rPr>
        <w:t>претендент</w:t>
      </w:r>
      <w:r>
        <w:rPr>
          <w:sz w:val="27"/>
          <w:szCs w:val="27"/>
          <w:lang w:eastAsia="ar-SA"/>
        </w:rPr>
        <w:t>а на участие в аукционе (юридического лица) процедуры ликвидации и отсутствие решения Арбитражного суда</w:t>
      </w:r>
      <w:r w:rsidR="00636BE5">
        <w:rPr>
          <w:sz w:val="27"/>
          <w:szCs w:val="27"/>
          <w:lang w:eastAsia="ar-SA"/>
        </w:rPr>
        <w:t xml:space="preserve"> </w:t>
      </w:r>
      <w:r>
        <w:rPr>
          <w:sz w:val="27"/>
          <w:szCs w:val="27"/>
          <w:lang w:eastAsia="ar-SA"/>
        </w:rPr>
        <w:t xml:space="preserve">о признании </w:t>
      </w:r>
      <w:r w:rsidR="00636BE5">
        <w:rPr>
          <w:sz w:val="27"/>
          <w:szCs w:val="27"/>
          <w:lang w:eastAsia="ar-SA"/>
        </w:rPr>
        <w:t>претендента</w:t>
      </w:r>
      <w:r>
        <w:rPr>
          <w:sz w:val="27"/>
          <w:szCs w:val="27"/>
          <w:lang w:eastAsia="ar-SA"/>
        </w:rPr>
        <w:t xml:space="preserve"> на участие в аукционе (юридического лица или индивидуального предпринимателя) несостоятельным (банкротом) и об открытии конкурсного производства;</w:t>
      </w:r>
    </w:p>
    <w:p w14:paraId="10A65F9E" w14:textId="13B340AF" w:rsidR="00517D47" w:rsidRDefault="00517D47" w:rsidP="00517D47">
      <w:pPr>
        <w:pStyle w:val="a3"/>
        <w:widowControl w:val="0"/>
        <w:numPr>
          <w:ilvl w:val="0"/>
          <w:numId w:val="15"/>
        </w:numPr>
        <w:tabs>
          <w:tab w:val="left" w:pos="993"/>
        </w:tabs>
        <w:suppressAutoHyphens/>
        <w:jc w:val="both"/>
        <w:rPr>
          <w:sz w:val="27"/>
          <w:szCs w:val="27"/>
          <w:lang w:eastAsia="ar-SA"/>
        </w:rPr>
      </w:pPr>
      <w:r>
        <w:rPr>
          <w:sz w:val="27"/>
          <w:szCs w:val="27"/>
          <w:lang w:eastAsia="ar-SA"/>
        </w:rPr>
        <w:t xml:space="preserve">правомочность </w:t>
      </w:r>
      <w:r w:rsidR="00636BE5">
        <w:rPr>
          <w:sz w:val="27"/>
          <w:szCs w:val="27"/>
          <w:lang w:eastAsia="ar-SA"/>
        </w:rPr>
        <w:t>претендента</w:t>
      </w:r>
      <w:r>
        <w:rPr>
          <w:sz w:val="27"/>
          <w:szCs w:val="27"/>
          <w:lang w:eastAsia="ar-SA"/>
        </w:rPr>
        <w:t xml:space="preserve"> на участие в аукционе принимать участие                    в аукционе и заключать договор о предоставлении права на размещение </w:t>
      </w:r>
      <w:r w:rsidRPr="00517D47">
        <w:rPr>
          <w:sz w:val="27"/>
          <w:szCs w:val="27"/>
          <w:lang w:eastAsia="ar-SA"/>
        </w:rPr>
        <w:t xml:space="preserve">нестационарных торговых объектов, нестационарных объектов по оказанию услуг общественного питания и бытового обслуживания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w:t>
      </w:r>
      <w:r>
        <w:rPr>
          <w:sz w:val="27"/>
          <w:szCs w:val="27"/>
          <w:lang w:eastAsia="ar-SA"/>
        </w:rPr>
        <w:t>края;</w:t>
      </w:r>
    </w:p>
    <w:p w14:paraId="114AEA98" w14:textId="184E7556" w:rsidR="00636BE5" w:rsidRDefault="00517D47" w:rsidP="00517D47">
      <w:pPr>
        <w:pStyle w:val="a3"/>
        <w:widowControl w:val="0"/>
        <w:numPr>
          <w:ilvl w:val="0"/>
          <w:numId w:val="15"/>
        </w:numPr>
        <w:tabs>
          <w:tab w:val="left" w:pos="993"/>
        </w:tabs>
        <w:suppressAutoHyphens/>
        <w:jc w:val="both"/>
        <w:rPr>
          <w:sz w:val="27"/>
          <w:szCs w:val="27"/>
          <w:lang w:eastAsia="ar-SA"/>
        </w:rPr>
      </w:pPr>
      <w:r>
        <w:rPr>
          <w:sz w:val="27"/>
          <w:szCs w:val="27"/>
          <w:lang w:eastAsia="ar-SA"/>
        </w:rPr>
        <w:t xml:space="preserve">деятельность </w:t>
      </w:r>
      <w:r w:rsidR="00636BE5">
        <w:rPr>
          <w:sz w:val="27"/>
          <w:szCs w:val="27"/>
          <w:lang w:eastAsia="ar-SA"/>
        </w:rPr>
        <w:t>претендента</w:t>
      </w:r>
      <w:r>
        <w:rPr>
          <w:sz w:val="27"/>
          <w:szCs w:val="27"/>
          <w:lang w:eastAsia="ar-SA"/>
        </w:rPr>
        <w:t xml:space="preserve"> на</w:t>
      </w:r>
      <w:r w:rsidR="00636BE5">
        <w:rPr>
          <w:sz w:val="27"/>
          <w:szCs w:val="27"/>
          <w:lang w:eastAsia="ar-SA"/>
        </w:rPr>
        <w:t xml:space="preserve"> участие в аукционе не должна быть приостановлена в порядке, установленном Кодексом Российской Федерации об административных правонарушениях, на дату подачи заявки на участие </w:t>
      </w:r>
      <w:r w:rsidR="00182CE7">
        <w:rPr>
          <w:sz w:val="27"/>
          <w:szCs w:val="27"/>
          <w:lang w:eastAsia="ar-SA"/>
        </w:rPr>
        <w:t xml:space="preserve">                           </w:t>
      </w:r>
      <w:r w:rsidR="00636BE5">
        <w:rPr>
          <w:sz w:val="27"/>
          <w:szCs w:val="27"/>
          <w:lang w:eastAsia="ar-SA"/>
        </w:rPr>
        <w:t>в аукционе;</w:t>
      </w:r>
    </w:p>
    <w:p w14:paraId="2086EABD" w14:textId="6551A6FC" w:rsidR="00636BE5" w:rsidRDefault="00636BE5" w:rsidP="00517D47">
      <w:pPr>
        <w:pStyle w:val="a3"/>
        <w:widowControl w:val="0"/>
        <w:numPr>
          <w:ilvl w:val="0"/>
          <w:numId w:val="15"/>
        </w:numPr>
        <w:tabs>
          <w:tab w:val="left" w:pos="993"/>
        </w:tabs>
        <w:suppressAutoHyphens/>
        <w:jc w:val="both"/>
        <w:rPr>
          <w:sz w:val="27"/>
          <w:szCs w:val="27"/>
          <w:lang w:eastAsia="ar-SA"/>
        </w:rPr>
      </w:pPr>
      <w:r>
        <w:rPr>
          <w:sz w:val="27"/>
          <w:szCs w:val="27"/>
          <w:lang w:eastAsia="ar-SA"/>
        </w:rPr>
        <w:t>отсутствие у претендента на участие в аукционе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w:t>
      </w:r>
      <w:r w:rsidR="00182CE7">
        <w:rPr>
          <w:sz w:val="27"/>
          <w:szCs w:val="27"/>
          <w:lang w:eastAsia="ar-SA"/>
        </w:rPr>
        <w:t xml:space="preserve">                           </w:t>
      </w:r>
      <w:r>
        <w:rPr>
          <w:sz w:val="27"/>
          <w:szCs w:val="27"/>
          <w:lang w:eastAsia="ar-SA"/>
        </w:rPr>
        <w:t xml:space="preserve"> в соответствии с законодательством Российской Федерации о налогах и сборах, которые реконструированы в соответствии с законодательством </w:t>
      </w:r>
      <w:r w:rsidR="00582DBD">
        <w:rPr>
          <w:sz w:val="27"/>
          <w:szCs w:val="27"/>
          <w:lang w:eastAsia="ar-SA"/>
        </w:rPr>
        <w:t xml:space="preserve">             </w:t>
      </w:r>
      <w:r>
        <w:rPr>
          <w:sz w:val="27"/>
          <w:szCs w:val="27"/>
          <w:lang w:eastAsia="ar-SA"/>
        </w:rPr>
        <w:t>Российской Федерации, по которым имеется вступивш</w:t>
      </w:r>
      <w:r w:rsidR="00582DBD">
        <w:rPr>
          <w:sz w:val="27"/>
          <w:szCs w:val="27"/>
          <w:lang w:eastAsia="ar-SA"/>
        </w:rPr>
        <w:t>ее в законную силу решение суда</w:t>
      </w:r>
      <w:r w:rsidR="00182CE7">
        <w:rPr>
          <w:sz w:val="27"/>
          <w:szCs w:val="27"/>
          <w:lang w:eastAsia="ar-SA"/>
        </w:rPr>
        <w:t xml:space="preserve"> </w:t>
      </w:r>
      <w:r>
        <w:rPr>
          <w:sz w:val="27"/>
          <w:szCs w:val="27"/>
          <w:lang w:eastAsia="ar-SA"/>
        </w:rPr>
        <w:t xml:space="preserve">о признании обязанности заявителя по уплате этих сумм исполненной или которые признаны безнадежными у взысканию в соответствии </w:t>
      </w:r>
      <w:r w:rsidR="00182CE7">
        <w:rPr>
          <w:sz w:val="27"/>
          <w:szCs w:val="27"/>
          <w:lang w:eastAsia="ar-SA"/>
        </w:rPr>
        <w:t xml:space="preserve">                                  </w:t>
      </w:r>
      <w:r>
        <w:rPr>
          <w:sz w:val="27"/>
          <w:szCs w:val="27"/>
          <w:lang w:eastAsia="ar-SA"/>
        </w:rPr>
        <w:t>с законодательством Российской Федерации о налогах и сборах);</w:t>
      </w:r>
    </w:p>
    <w:p w14:paraId="7B482F0E" w14:textId="725B4404" w:rsidR="00D97F4F" w:rsidRPr="009266D7" w:rsidRDefault="00636BE5" w:rsidP="009266D7">
      <w:pPr>
        <w:pStyle w:val="a3"/>
        <w:widowControl w:val="0"/>
        <w:numPr>
          <w:ilvl w:val="0"/>
          <w:numId w:val="15"/>
        </w:numPr>
        <w:tabs>
          <w:tab w:val="left" w:pos="993"/>
        </w:tabs>
        <w:suppressAutoHyphens/>
        <w:jc w:val="both"/>
        <w:rPr>
          <w:sz w:val="27"/>
          <w:szCs w:val="27"/>
          <w:lang w:eastAsia="ar-SA"/>
        </w:rPr>
      </w:pPr>
      <w:r>
        <w:rPr>
          <w:sz w:val="27"/>
          <w:szCs w:val="27"/>
          <w:lang w:eastAsia="ar-SA"/>
        </w:rPr>
        <w:t>отсутствие у претендента на участие в аукционе задолженности</w:t>
      </w:r>
      <w:r w:rsidR="00182CE7">
        <w:rPr>
          <w:sz w:val="27"/>
          <w:szCs w:val="27"/>
          <w:lang w:eastAsia="ar-SA"/>
        </w:rPr>
        <w:t xml:space="preserve">                         </w:t>
      </w:r>
      <w:r>
        <w:rPr>
          <w:sz w:val="27"/>
          <w:szCs w:val="27"/>
          <w:lang w:eastAsia="ar-SA"/>
        </w:rPr>
        <w:t xml:space="preserve"> по арендной плате за муниципальное имущество, в том числе за земельные участки, находящиеся в муниципальной собственности муниципального образования </w:t>
      </w:r>
      <w:r w:rsidR="00D97F4F">
        <w:rPr>
          <w:sz w:val="27"/>
          <w:szCs w:val="27"/>
          <w:lang w:eastAsia="ar-SA"/>
        </w:rPr>
        <w:t xml:space="preserve">Лабинское городское поселение Лабинского муниципального района </w:t>
      </w:r>
      <w:r w:rsidR="00D97F4F">
        <w:rPr>
          <w:sz w:val="27"/>
          <w:szCs w:val="27"/>
          <w:lang w:eastAsia="ar-SA"/>
        </w:rPr>
        <w:lastRenderedPageBreak/>
        <w:t xml:space="preserve">Краснодарского края, либо государственная собственность на которые </w:t>
      </w:r>
      <w:r w:rsidR="00182CE7">
        <w:rPr>
          <w:sz w:val="27"/>
          <w:szCs w:val="27"/>
          <w:lang w:eastAsia="ar-SA"/>
        </w:rPr>
        <w:t xml:space="preserve">                            </w:t>
      </w:r>
      <w:r w:rsidR="00D97F4F">
        <w:rPr>
          <w:sz w:val="27"/>
          <w:szCs w:val="27"/>
          <w:lang w:eastAsia="ar-SA"/>
        </w:rPr>
        <w:t>не разграничена, расположенных на территории Лабинского городского поселения Лабинского муниципального района Краснодарского края, а также по оплате права на размещение</w:t>
      </w:r>
      <w:r w:rsidR="00D97F4F" w:rsidRPr="00D97F4F">
        <w:rPr>
          <w:sz w:val="27"/>
          <w:szCs w:val="27"/>
          <w:lang w:eastAsia="ar-SA"/>
        </w:rPr>
        <w:t xml:space="preserve"> нестационарных торговых объектов, нестационарных объектов по оказанию услуг общественного питания и бытового обслуживания на земельных участках, находящихся в муниципальной собственности Лабинского городского поселения Лабинского муниципального района Краснодарского края, либо государственная собственность на которые не разграничена, расположенных на территории Лабинского городского поселения Лабинского муниципального района Краснодарского кра</w:t>
      </w:r>
      <w:r w:rsidR="00D97F4F">
        <w:rPr>
          <w:sz w:val="27"/>
          <w:szCs w:val="27"/>
          <w:lang w:eastAsia="ar-SA"/>
        </w:rPr>
        <w:t xml:space="preserve">я. </w:t>
      </w:r>
      <w:r w:rsidR="00517D47" w:rsidRPr="009266D7">
        <w:rPr>
          <w:sz w:val="27"/>
          <w:szCs w:val="27"/>
          <w:lang w:eastAsia="ar-SA"/>
        </w:rPr>
        <w:t xml:space="preserve">  </w:t>
      </w:r>
    </w:p>
    <w:p w14:paraId="47702B05" w14:textId="324D3E4C" w:rsidR="00D97F4F" w:rsidRDefault="00D97F4F" w:rsidP="00182CE7">
      <w:pPr>
        <w:pStyle w:val="a3"/>
        <w:widowControl w:val="0"/>
        <w:tabs>
          <w:tab w:val="left" w:pos="993"/>
        </w:tabs>
        <w:suppressAutoHyphens/>
        <w:ind w:left="0" w:firstLine="709"/>
        <w:jc w:val="both"/>
        <w:rPr>
          <w:sz w:val="27"/>
          <w:szCs w:val="27"/>
          <w:lang w:eastAsia="ar-SA"/>
        </w:rPr>
      </w:pPr>
      <w:r w:rsidRPr="00D97F4F">
        <w:rPr>
          <w:sz w:val="27"/>
          <w:szCs w:val="27"/>
          <w:lang w:eastAsia="ar-SA"/>
        </w:rPr>
        <w:t>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14:paraId="31B8C8B8" w14:textId="585BB25D" w:rsidR="00D97F4F" w:rsidRDefault="00D97F4F" w:rsidP="00182CE7">
      <w:pPr>
        <w:pStyle w:val="a3"/>
        <w:widowControl w:val="0"/>
        <w:tabs>
          <w:tab w:val="left" w:pos="993"/>
        </w:tabs>
        <w:suppressAutoHyphens/>
        <w:ind w:left="0" w:firstLine="709"/>
        <w:jc w:val="both"/>
        <w:rPr>
          <w:sz w:val="27"/>
          <w:szCs w:val="27"/>
          <w:lang w:eastAsia="ar-SA"/>
        </w:rPr>
      </w:pPr>
      <w:r w:rsidRPr="00D97F4F">
        <w:rPr>
          <w:sz w:val="27"/>
          <w:szCs w:val="27"/>
          <w:lang w:eastAsia="ar-SA"/>
        </w:rPr>
        <w:t>Предоставление документов, подтверждающих внесение задатка, признается заключением соглашения о задатке.</w:t>
      </w:r>
    </w:p>
    <w:p w14:paraId="41715549" w14:textId="50D681EF" w:rsidR="00D97F4F" w:rsidRDefault="00307C8E" w:rsidP="00182CE7">
      <w:pPr>
        <w:pStyle w:val="a3"/>
        <w:widowControl w:val="0"/>
        <w:tabs>
          <w:tab w:val="left" w:pos="993"/>
        </w:tabs>
        <w:suppressAutoHyphens/>
        <w:ind w:left="0" w:firstLine="709"/>
        <w:jc w:val="both"/>
        <w:rPr>
          <w:sz w:val="27"/>
          <w:szCs w:val="27"/>
          <w:lang w:eastAsia="ar-SA"/>
        </w:rPr>
      </w:pPr>
      <w:r>
        <w:rPr>
          <w:sz w:val="27"/>
          <w:szCs w:val="27"/>
          <w:lang w:eastAsia="ar-SA"/>
        </w:rPr>
        <w:t>Претендент</w:t>
      </w:r>
      <w:r w:rsidR="00D97F4F" w:rsidRPr="00D97F4F">
        <w:rPr>
          <w:sz w:val="27"/>
          <w:szCs w:val="27"/>
          <w:lang w:eastAsia="ar-SA"/>
        </w:rPr>
        <w:t xml:space="preserve"> вправе подать только одну заявку на участие в отношении каждого предмета (лота) аукциона.</w:t>
      </w:r>
    </w:p>
    <w:p w14:paraId="1DBF336A" w14:textId="50439A18" w:rsidR="009266D7" w:rsidRDefault="009266D7" w:rsidP="00182CE7">
      <w:pPr>
        <w:pStyle w:val="a3"/>
        <w:widowControl w:val="0"/>
        <w:tabs>
          <w:tab w:val="left" w:pos="993"/>
        </w:tabs>
        <w:suppressAutoHyphens/>
        <w:ind w:left="0" w:firstLine="709"/>
        <w:jc w:val="both"/>
        <w:rPr>
          <w:sz w:val="27"/>
          <w:szCs w:val="27"/>
          <w:lang w:eastAsia="ar-SA"/>
        </w:rPr>
      </w:pPr>
      <w:r w:rsidRPr="009266D7">
        <w:rPr>
          <w:sz w:val="27"/>
          <w:szCs w:val="27"/>
          <w:lang w:eastAsia="ar-SA"/>
        </w:rPr>
        <w:t>Прием заявок прекращается в день и</w:t>
      </w:r>
      <w:r>
        <w:rPr>
          <w:sz w:val="27"/>
          <w:szCs w:val="27"/>
          <w:lang w:eastAsia="ar-SA"/>
        </w:rPr>
        <w:t xml:space="preserve"> время, указанные в извещении о </w:t>
      </w:r>
      <w:r w:rsidRPr="009266D7">
        <w:rPr>
          <w:sz w:val="27"/>
          <w:szCs w:val="27"/>
          <w:lang w:eastAsia="ar-SA"/>
        </w:rPr>
        <w:t xml:space="preserve">проведении Аукциона. </w:t>
      </w:r>
    </w:p>
    <w:p w14:paraId="4E9FAAC5" w14:textId="4C7B769D" w:rsidR="009266D7" w:rsidRDefault="009266D7" w:rsidP="00182CE7">
      <w:pPr>
        <w:pStyle w:val="a3"/>
        <w:widowControl w:val="0"/>
        <w:tabs>
          <w:tab w:val="left" w:pos="993"/>
        </w:tabs>
        <w:suppressAutoHyphens/>
        <w:ind w:left="0" w:firstLine="709"/>
        <w:jc w:val="both"/>
        <w:rPr>
          <w:sz w:val="27"/>
          <w:szCs w:val="27"/>
          <w:lang w:eastAsia="ar-SA"/>
        </w:rPr>
      </w:pPr>
      <w:r w:rsidRPr="009266D7">
        <w:rPr>
          <w:sz w:val="27"/>
          <w:szCs w:val="27"/>
          <w:lang w:eastAsia="ar-SA"/>
        </w:rPr>
        <w:t>Оператор электронной площадки отказывает в приеме заявки н</w:t>
      </w:r>
      <w:r w:rsidR="00A60AA7">
        <w:rPr>
          <w:sz w:val="27"/>
          <w:szCs w:val="27"/>
          <w:lang w:eastAsia="ar-SA"/>
        </w:rPr>
        <w:t>а участие в а</w:t>
      </w:r>
      <w:r>
        <w:rPr>
          <w:sz w:val="27"/>
          <w:szCs w:val="27"/>
          <w:lang w:eastAsia="ar-SA"/>
        </w:rPr>
        <w:t xml:space="preserve">укционе в случае: </w:t>
      </w:r>
    </w:p>
    <w:p w14:paraId="5352CFD2" w14:textId="33633221" w:rsidR="009266D7" w:rsidRPr="009266D7" w:rsidRDefault="009266D7" w:rsidP="009266D7">
      <w:pPr>
        <w:pStyle w:val="a3"/>
        <w:widowControl w:val="0"/>
        <w:numPr>
          <w:ilvl w:val="0"/>
          <w:numId w:val="22"/>
        </w:numPr>
        <w:tabs>
          <w:tab w:val="left" w:pos="993"/>
        </w:tabs>
        <w:suppressAutoHyphens/>
        <w:jc w:val="both"/>
        <w:rPr>
          <w:sz w:val="27"/>
          <w:szCs w:val="27"/>
          <w:lang w:eastAsia="ar-SA"/>
        </w:rPr>
      </w:pPr>
      <w:r w:rsidRPr="009266D7">
        <w:rPr>
          <w:sz w:val="27"/>
          <w:szCs w:val="27"/>
          <w:lang w:eastAsia="ar-SA"/>
        </w:rPr>
        <w:t>пред</w:t>
      </w:r>
      <w:r w:rsidR="00A60AA7">
        <w:rPr>
          <w:sz w:val="27"/>
          <w:szCs w:val="27"/>
          <w:lang w:eastAsia="ar-SA"/>
        </w:rPr>
        <w:t>оставления заявки на участие в а</w:t>
      </w:r>
      <w:r w:rsidRPr="009266D7">
        <w:rPr>
          <w:sz w:val="27"/>
          <w:szCs w:val="27"/>
          <w:lang w:eastAsia="ar-SA"/>
        </w:rPr>
        <w:t xml:space="preserve">укционе, подписанной электронной подписью лица, не имеющего право действовать от имени заявителя; </w:t>
      </w:r>
    </w:p>
    <w:p w14:paraId="2AFB7BFD" w14:textId="69F12DF7" w:rsidR="009266D7" w:rsidRPr="009266D7" w:rsidRDefault="009266D7" w:rsidP="009266D7">
      <w:pPr>
        <w:pStyle w:val="a3"/>
        <w:widowControl w:val="0"/>
        <w:numPr>
          <w:ilvl w:val="0"/>
          <w:numId w:val="22"/>
        </w:numPr>
        <w:tabs>
          <w:tab w:val="left" w:pos="993"/>
        </w:tabs>
        <w:suppressAutoHyphens/>
        <w:jc w:val="both"/>
        <w:rPr>
          <w:sz w:val="27"/>
          <w:szCs w:val="27"/>
          <w:lang w:eastAsia="ar-SA"/>
        </w:rPr>
      </w:pPr>
      <w:r w:rsidRPr="009266D7">
        <w:rPr>
          <w:sz w:val="27"/>
          <w:szCs w:val="27"/>
          <w:lang w:eastAsia="ar-SA"/>
        </w:rPr>
        <w:t>отсутствия на счете, предназначенном для проведения опе</w:t>
      </w:r>
      <w:r w:rsidR="00A60AA7">
        <w:rPr>
          <w:sz w:val="27"/>
          <w:szCs w:val="27"/>
          <w:lang w:eastAsia="ar-SA"/>
        </w:rPr>
        <w:t>раций по обеспечению участия в а</w:t>
      </w:r>
      <w:r w:rsidRPr="009266D7">
        <w:rPr>
          <w:sz w:val="27"/>
          <w:szCs w:val="27"/>
          <w:lang w:eastAsia="ar-SA"/>
        </w:rPr>
        <w:t>укц</w:t>
      </w:r>
      <w:r w:rsidR="00A60AA7">
        <w:rPr>
          <w:sz w:val="27"/>
          <w:szCs w:val="27"/>
          <w:lang w:eastAsia="ar-SA"/>
        </w:rPr>
        <w:t>ионе, претендента на участие в а</w:t>
      </w:r>
      <w:r w:rsidRPr="009266D7">
        <w:rPr>
          <w:sz w:val="27"/>
          <w:szCs w:val="27"/>
          <w:lang w:eastAsia="ar-SA"/>
        </w:rPr>
        <w:t>укционе,</w:t>
      </w:r>
      <w:r w:rsidR="00A60AA7">
        <w:rPr>
          <w:sz w:val="27"/>
          <w:szCs w:val="27"/>
          <w:lang w:eastAsia="ar-SA"/>
        </w:rPr>
        <w:t xml:space="preserve"> подавшего заявку на участие в а</w:t>
      </w:r>
      <w:r w:rsidRPr="009266D7">
        <w:rPr>
          <w:sz w:val="27"/>
          <w:szCs w:val="27"/>
          <w:lang w:eastAsia="ar-SA"/>
        </w:rPr>
        <w:t xml:space="preserve">укционе, денежных средств в размере суммы задатка, </w:t>
      </w:r>
      <w:r w:rsidR="00A60AA7">
        <w:rPr>
          <w:sz w:val="27"/>
          <w:szCs w:val="27"/>
          <w:lang w:eastAsia="ar-SA"/>
        </w:rPr>
        <w:t xml:space="preserve">                      </w:t>
      </w:r>
      <w:r w:rsidRPr="009266D7">
        <w:rPr>
          <w:sz w:val="27"/>
          <w:szCs w:val="27"/>
          <w:lang w:eastAsia="ar-SA"/>
        </w:rPr>
        <w:t xml:space="preserve">в отношении которых не осуществлено блокирование операций по счету оператором электронной площадки; </w:t>
      </w:r>
    </w:p>
    <w:p w14:paraId="0CD06471" w14:textId="1083B934" w:rsidR="009266D7" w:rsidRPr="009266D7" w:rsidRDefault="009266D7" w:rsidP="009266D7">
      <w:pPr>
        <w:pStyle w:val="a3"/>
        <w:widowControl w:val="0"/>
        <w:numPr>
          <w:ilvl w:val="0"/>
          <w:numId w:val="22"/>
        </w:numPr>
        <w:tabs>
          <w:tab w:val="left" w:pos="993"/>
        </w:tabs>
        <w:suppressAutoHyphens/>
        <w:jc w:val="both"/>
        <w:rPr>
          <w:sz w:val="27"/>
          <w:szCs w:val="27"/>
          <w:lang w:eastAsia="ar-SA"/>
        </w:rPr>
      </w:pPr>
      <w:r w:rsidRPr="009266D7">
        <w:rPr>
          <w:sz w:val="27"/>
          <w:szCs w:val="27"/>
          <w:lang w:eastAsia="ar-SA"/>
        </w:rPr>
        <w:t>подачи о</w:t>
      </w:r>
      <w:r w:rsidR="00A60AA7">
        <w:rPr>
          <w:sz w:val="27"/>
          <w:szCs w:val="27"/>
          <w:lang w:eastAsia="ar-SA"/>
        </w:rPr>
        <w:t>дним претендентом на участие в а</w:t>
      </w:r>
      <w:r w:rsidRPr="009266D7">
        <w:rPr>
          <w:sz w:val="27"/>
          <w:szCs w:val="27"/>
          <w:lang w:eastAsia="ar-SA"/>
        </w:rPr>
        <w:t xml:space="preserve">укционе двух и более заявок </w:t>
      </w:r>
      <w:r w:rsidR="00A60AA7">
        <w:rPr>
          <w:sz w:val="27"/>
          <w:szCs w:val="27"/>
          <w:lang w:eastAsia="ar-SA"/>
        </w:rPr>
        <w:t xml:space="preserve">         на участие в а</w:t>
      </w:r>
      <w:r w:rsidRPr="009266D7">
        <w:rPr>
          <w:sz w:val="27"/>
          <w:szCs w:val="27"/>
          <w:lang w:eastAsia="ar-SA"/>
        </w:rPr>
        <w:t>укционе при условии, что поданные ранее за</w:t>
      </w:r>
      <w:r w:rsidR="00A60AA7">
        <w:rPr>
          <w:sz w:val="27"/>
          <w:szCs w:val="27"/>
          <w:lang w:eastAsia="ar-SA"/>
        </w:rPr>
        <w:t>явки претендентом                на участие в а</w:t>
      </w:r>
      <w:r w:rsidRPr="009266D7">
        <w:rPr>
          <w:sz w:val="27"/>
          <w:szCs w:val="27"/>
          <w:lang w:eastAsia="ar-SA"/>
        </w:rPr>
        <w:t xml:space="preserve">укционе не отозваны. В этом случае претенденту на участие </w:t>
      </w:r>
      <w:r w:rsidR="00A60AA7">
        <w:rPr>
          <w:sz w:val="27"/>
          <w:szCs w:val="27"/>
          <w:lang w:eastAsia="ar-SA"/>
        </w:rPr>
        <w:t xml:space="preserve">                   в а</w:t>
      </w:r>
      <w:r w:rsidRPr="009266D7">
        <w:rPr>
          <w:sz w:val="27"/>
          <w:szCs w:val="27"/>
          <w:lang w:eastAsia="ar-SA"/>
        </w:rPr>
        <w:t xml:space="preserve">укционе возвращаются все поданные заявки на участие в Аукционе; </w:t>
      </w:r>
    </w:p>
    <w:p w14:paraId="08416BB9" w14:textId="23D119A1" w:rsidR="009266D7" w:rsidRDefault="009266D7" w:rsidP="009266D7">
      <w:pPr>
        <w:pStyle w:val="a3"/>
        <w:widowControl w:val="0"/>
        <w:numPr>
          <w:ilvl w:val="0"/>
          <w:numId w:val="22"/>
        </w:numPr>
        <w:tabs>
          <w:tab w:val="left" w:pos="993"/>
        </w:tabs>
        <w:suppressAutoHyphens/>
        <w:jc w:val="both"/>
        <w:rPr>
          <w:sz w:val="27"/>
          <w:szCs w:val="27"/>
          <w:lang w:eastAsia="ar-SA"/>
        </w:rPr>
      </w:pPr>
      <w:r w:rsidRPr="009266D7">
        <w:rPr>
          <w:sz w:val="27"/>
          <w:szCs w:val="27"/>
          <w:lang w:eastAsia="ar-SA"/>
        </w:rPr>
        <w:t>получения заявки на участие в Аукционе после дня и времени окончания срока подачи заявок.</w:t>
      </w:r>
    </w:p>
    <w:p w14:paraId="6F06E023" w14:textId="383C4046" w:rsidR="00D97F4F" w:rsidRDefault="00D97F4F" w:rsidP="00182CE7">
      <w:pPr>
        <w:pStyle w:val="a3"/>
        <w:widowControl w:val="0"/>
        <w:tabs>
          <w:tab w:val="left" w:pos="993"/>
        </w:tabs>
        <w:suppressAutoHyphens/>
        <w:ind w:left="0" w:firstLine="709"/>
        <w:jc w:val="both"/>
        <w:rPr>
          <w:sz w:val="27"/>
          <w:szCs w:val="27"/>
          <w:lang w:eastAsia="ar-SA"/>
        </w:rPr>
      </w:pPr>
      <w:r w:rsidRPr="00D97F4F">
        <w:rPr>
          <w:sz w:val="27"/>
          <w:szCs w:val="27"/>
          <w:lang w:eastAsia="ar-SA"/>
        </w:rPr>
        <w:t xml:space="preserve">Заявка на участие в аукционе, поступившая по истечении срока приема заявок, возвращается </w:t>
      </w:r>
      <w:r w:rsidR="00307C8E">
        <w:rPr>
          <w:sz w:val="27"/>
          <w:szCs w:val="27"/>
          <w:lang w:eastAsia="ar-SA"/>
        </w:rPr>
        <w:t>претенденту</w:t>
      </w:r>
      <w:r w:rsidRPr="00D97F4F">
        <w:rPr>
          <w:sz w:val="27"/>
          <w:szCs w:val="27"/>
          <w:lang w:eastAsia="ar-SA"/>
        </w:rPr>
        <w:t xml:space="preserve"> в день ее поступления.</w:t>
      </w:r>
    </w:p>
    <w:p w14:paraId="09094C39" w14:textId="7A7A9F51" w:rsidR="00D97F4F" w:rsidRPr="00D97F4F" w:rsidRDefault="00307C8E" w:rsidP="00182CE7">
      <w:pPr>
        <w:pStyle w:val="a3"/>
        <w:widowControl w:val="0"/>
        <w:tabs>
          <w:tab w:val="left" w:pos="993"/>
        </w:tabs>
        <w:suppressAutoHyphens/>
        <w:ind w:left="0" w:firstLine="709"/>
        <w:jc w:val="both"/>
        <w:rPr>
          <w:sz w:val="27"/>
          <w:szCs w:val="27"/>
          <w:lang w:eastAsia="ar-SA"/>
        </w:rPr>
      </w:pPr>
      <w:r>
        <w:rPr>
          <w:sz w:val="27"/>
          <w:szCs w:val="27"/>
          <w:lang w:eastAsia="ar-SA"/>
        </w:rPr>
        <w:t>Претендент на участие в а</w:t>
      </w:r>
      <w:r w:rsidRPr="00307C8E">
        <w:rPr>
          <w:sz w:val="27"/>
          <w:szCs w:val="27"/>
          <w:lang w:eastAsia="ar-SA"/>
        </w:rPr>
        <w:t xml:space="preserve">укционе имеет право отозвать принятую оператором электронной площадки заявку до окончания срока подачи заявок. </w:t>
      </w:r>
      <w:r>
        <w:rPr>
          <w:sz w:val="27"/>
          <w:szCs w:val="27"/>
          <w:lang w:eastAsia="ar-SA"/>
        </w:rPr>
        <w:t xml:space="preserve">                </w:t>
      </w:r>
      <w:r w:rsidRPr="00307C8E">
        <w:rPr>
          <w:sz w:val="27"/>
          <w:szCs w:val="27"/>
          <w:lang w:eastAsia="ar-SA"/>
        </w:rPr>
        <w:t>Со дня регистрации отзыва заявки оператор электронной площадки прекращает блокировку операций по счету для проведения операций по обеспечению участия в Аукционе в отношении денежных ср</w:t>
      </w:r>
      <w:r>
        <w:rPr>
          <w:sz w:val="27"/>
          <w:szCs w:val="27"/>
          <w:lang w:eastAsia="ar-SA"/>
        </w:rPr>
        <w:t>едств претендента на участие в а</w:t>
      </w:r>
      <w:r w:rsidRPr="00307C8E">
        <w:rPr>
          <w:sz w:val="27"/>
          <w:szCs w:val="27"/>
          <w:lang w:eastAsia="ar-SA"/>
        </w:rPr>
        <w:t xml:space="preserve">укционе </w:t>
      </w:r>
      <w:r>
        <w:rPr>
          <w:sz w:val="27"/>
          <w:szCs w:val="27"/>
          <w:lang w:eastAsia="ar-SA"/>
        </w:rPr>
        <w:t xml:space="preserve">            </w:t>
      </w:r>
      <w:r w:rsidRPr="00307C8E">
        <w:rPr>
          <w:sz w:val="27"/>
          <w:szCs w:val="27"/>
          <w:lang w:eastAsia="ar-SA"/>
        </w:rPr>
        <w:t>в разм</w:t>
      </w:r>
      <w:r w:rsidR="00CA63B7">
        <w:rPr>
          <w:sz w:val="27"/>
          <w:szCs w:val="27"/>
          <w:lang w:eastAsia="ar-SA"/>
        </w:rPr>
        <w:t>ере суммы задатка на участие в а</w:t>
      </w:r>
      <w:r w:rsidRPr="00307C8E">
        <w:rPr>
          <w:sz w:val="27"/>
          <w:szCs w:val="27"/>
          <w:lang w:eastAsia="ar-SA"/>
        </w:rPr>
        <w:t xml:space="preserve">укционе. </w:t>
      </w:r>
    </w:p>
    <w:p w14:paraId="2A5FC267" w14:textId="77777777" w:rsidR="00D3655F" w:rsidRPr="00D1065E" w:rsidRDefault="00D3655F" w:rsidP="00D3655F">
      <w:pPr>
        <w:widowControl w:val="0"/>
        <w:autoSpaceDE w:val="0"/>
        <w:autoSpaceDN w:val="0"/>
        <w:adjustRightInd w:val="0"/>
        <w:ind w:firstLine="709"/>
        <w:rPr>
          <w:rFonts w:eastAsia="MS Mincho"/>
          <w:sz w:val="27"/>
          <w:szCs w:val="27"/>
          <w:lang w:eastAsia="ar-SA"/>
        </w:rPr>
      </w:pPr>
      <w:r w:rsidRPr="00D1065E">
        <w:rPr>
          <w:rFonts w:eastAsia="MS Mincho"/>
          <w:sz w:val="27"/>
          <w:szCs w:val="27"/>
          <w:lang w:eastAsia="ar-SA"/>
        </w:rPr>
        <w:t>Сумма задатка перечисляется заявителем на расчетный счет электронной площадки.</w:t>
      </w:r>
    </w:p>
    <w:p w14:paraId="36B1C295" w14:textId="77777777" w:rsidR="00D3655F" w:rsidRPr="00D1065E" w:rsidRDefault="00D3655F" w:rsidP="00D3655F">
      <w:pPr>
        <w:widowControl w:val="0"/>
        <w:autoSpaceDE w:val="0"/>
        <w:autoSpaceDN w:val="0"/>
        <w:adjustRightInd w:val="0"/>
        <w:ind w:firstLine="709"/>
        <w:rPr>
          <w:sz w:val="27"/>
          <w:szCs w:val="27"/>
        </w:rPr>
      </w:pPr>
      <w:r w:rsidRPr="00D1065E">
        <w:rPr>
          <w:sz w:val="27"/>
          <w:szCs w:val="27"/>
        </w:rPr>
        <w:t>Документом, подтверждающим поступление задатка, является выписка           с этого счета.</w:t>
      </w:r>
    </w:p>
    <w:p w14:paraId="5C82ADD0" w14:textId="350C77F8" w:rsidR="00D3655F" w:rsidRPr="00D1065E" w:rsidRDefault="00D3655F" w:rsidP="00D3655F">
      <w:pPr>
        <w:tabs>
          <w:tab w:val="left" w:pos="900"/>
        </w:tabs>
        <w:suppressAutoHyphens/>
        <w:ind w:firstLine="709"/>
        <w:rPr>
          <w:sz w:val="27"/>
          <w:szCs w:val="27"/>
          <w:lang w:eastAsia="ar-SA"/>
        </w:rPr>
      </w:pPr>
      <w:r w:rsidRPr="00D1065E">
        <w:rPr>
          <w:sz w:val="27"/>
          <w:szCs w:val="27"/>
          <w:lang w:eastAsia="ar-SA"/>
        </w:rPr>
        <w:lastRenderedPageBreak/>
        <w:t xml:space="preserve">Задатки </w:t>
      </w:r>
      <w:r w:rsidR="00307C8E">
        <w:rPr>
          <w:sz w:val="27"/>
          <w:szCs w:val="27"/>
          <w:lang w:eastAsia="ar-SA"/>
        </w:rPr>
        <w:t>претендента</w:t>
      </w:r>
      <w:r w:rsidRPr="00D1065E">
        <w:rPr>
          <w:sz w:val="27"/>
          <w:szCs w:val="27"/>
          <w:lang w:eastAsia="ar-SA"/>
        </w:rPr>
        <w:t xml:space="preserve"> возвращаются в соответствии с реквизитами, указанными в заявке. Риск негативных последствий несвоевременного уведомления об изменении реквизитов для возврата задатка возлагается на заявителя. </w:t>
      </w:r>
    </w:p>
    <w:p w14:paraId="1C52DCAE" w14:textId="77777777" w:rsidR="00D3655F" w:rsidRPr="00D1065E" w:rsidRDefault="00D3655F" w:rsidP="00D3655F">
      <w:pPr>
        <w:tabs>
          <w:tab w:val="left" w:pos="900"/>
        </w:tabs>
        <w:suppressAutoHyphens/>
        <w:ind w:firstLine="709"/>
        <w:rPr>
          <w:sz w:val="27"/>
          <w:szCs w:val="27"/>
          <w:lang w:eastAsia="ar-SA"/>
        </w:rPr>
      </w:pPr>
      <w:r w:rsidRPr="00D1065E">
        <w:rPr>
          <w:sz w:val="27"/>
          <w:szCs w:val="27"/>
          <w:lang w:eastAsia="ar-SA"/>
        </w:rPr>
        <w:t>В случае принятия организатором аукциона решения об отказе в проведении торгов, задатки возвращаются участникам торгов в трехдневный срок.</w:t>
      </w:r>
    </w:p>
    <w:p w14:paraId="31E8CA11" w14:textId="4B0DBE53" w:rsidR="00D3655F" w:rsidRPr="00D1065E" w:rsidRDefault="00D3655F" w:rsidP="00D3655F">
      <w:pPr>
        <w:tabs>
          <w:tab w:val="left" w:pos="900"/>
        </w:tabs>
        <w:suppressAutoHyphens/>
        <w:ind w:firstLine="709"/>
        <w:rPr>
          <w:sz w:val="27"/>
          <w:szCs w:val="27"/>
          <w:lang w:eastAsia="ar-SA"/>
        </w:rPr>
      </w:pPr>
      <w:r w:rsidRPr="00D1065E">
        <w:rPr>
          <w:sz w:val="27"/>
          <w:szCs w:val="27"/>
          <w:lang w:eastAsia="ar-SA"/>
        </w:rPr>
        <w:t xml:space="preserve">Организатор аукциона обязан вернуть заявителю, не допущенному </w:t>
      </w:r>
      <w:r w:rsidR="00517D47">
        <w:rPr>
          <w:sz w:val="27"/>
          <w:szCs w:val="27"/>
          <w:lang w:eastAsia="ar-SA"/>
        </w:rPr>
        <w:t xml:space="preserve">                        </w:t>
      </w:r>
      <w:r w:rsidRPr="00D1065E">
        <w:rPr>
          <w:sz w:val="27"/>
          <w:szCs w:val="27"/>
          <w:lang w:eastAsia="ar-SA"/>
        </w:rPr>
        <w:t>к участию в аукционе, внесенный им задаток в течение трех рабочих дней               со дня оформления протокола приема заявок на участие в аукционе.</w:t>
      </w:r>
    </w:p>
    <w:p w14:paraId="4A9CB342" w14:textId="77777777" w:rsidR="00D3655F" w:rsidRDefault="00D3655F" w:rsidP="00D3655F">
      <w:pPr>
        <w:suppressAutoHyphens/>
        <w:ind w:firstLine="709"/>
        <w:rPr>
          <w:sz w:val="27"/>
          <w:szCs w:val="27"/>
        </w:rPr>
      </w:pPr>
      <w:r w:rsidRPr="00D1065E">
        <w:rPr>
          <w:sz w:val="27"/>
          <w:szCs w:val="27"/>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14:paraId="5EF9E10F" w14:textId="18D7A0B3" w:rsidR="00F516E4" w:rsidRPr="00D1065E" w:rsidRDefault="00F516E4" w:rsidP="00D3655F">
      <w:pPr>
        <w:suppressAutoHyphens/>
        <w:ind w:firstLine="709"/>
        <w:rPr>
          <w:sz w:val="27"/>
          <w:szCs w:val="27"/>
        </w:rPr>
      </w:pPr>
      <w:r>
        <w:rPr>
          <w:sz w:val="27"/>
          <w:szCs w:val="27"/>
        </w:rPr>
        <w:t>Задаток победителя а</w:t>
      </w:r>
      <w:r w:rsidRPr="00F516E4">
        <w:rPr>
          <w:sz w:val="27"/>
          <w:szCs w:val="27"/>
        </w:rPr>
        <w:t>укциона засчитывается в с</w:t>
      </w:r>
      <w:r>
        <w:rPr>
          <w:sz w:val="27"/>
          <w:szCs w:val="27"/>
        </w:rPr>
        <w:t>чет исполнения обязательств по д</w:t>
      </w:r>
      <w:r w:rsidRPr="00F516E4">
        <w:rPr>
          <w:sz w:val="27"/>
          <w:szCs w:val="27"/>
        </w:rPr>
        <w:t>оговору</w:t>
      </w:r>
      <w:r>
        <w:rPr>
          <w:sz w:val="27"/>
          <w:szCs w:val="27"/>
        </w:rPr>
        <w:t xml:space="preserve"> на размещение НТО</w:t>
      </w:r>
      <w:r w:rsidRPr="00F516E4">
        <w:rPr>
          <w:sz w:val="27"/>
          <w:szCs w:val="27"/>
        </w:rPr>
        <w:t>.</w:t>
      </w:r>
    </w:p>
    <w:p w14:paraId="2763F84D" w14:textId="4E5AC209" w:rsidR="00D3655F" w:rsidRPr="00D1065E" w:rsidRDefault="00D3655F" w:rsidP="00D3655F">
      <w:pPr>
        <w:tabs>
          <w:tab w:val="left" w:pos="900"/>
        </w:tabs>
        <w:ind w:firstLine="709"/>
        <w:rPr>
          <w:sz w:val="27"/>
          <w:szCs w:val="27"/>
        </w:rPr>
      </w:pPr>
      <w:r w:rsidRPr="00F516E4">
        <w:rPr>
          <w:b/>
          <w:sz w:val="27"/>
          <w:szCs w:val="27"/>
        </w:rPr>
        <w:t>Дата, время и место определения участников аукциона</w:t>
      </w:r>
      <w:r w:rsidRPr="00F516E4">
        <w:rPr>
          <w:sz w:val="27"/>
          <w:szCs w:val="27"/>
        </w:rPr>
        <w:t xml:space="preserve"> –                             </w:t>
      </w:r>
      <w:r w:rsidR="00CE4900">
        <w:rPr>
          <w:sz w:val="27"/>
          <w:szCs w:val="27"/>
        </w:rPr>
        <w:t>29</w:t>
      </w:r>
      <w:r w:rsidR="00732E41">
        <w:rPr>
          <w:sz w:val="27"/>
          <w:szCs w:val="27"/>
        </w:rPr>
        <w:t xml:space="preserve"> июня 2026</w:t>
      </w:r>
      <w:r w:rsidRPr="00F516E4">
        <w:rPr>
          <w:sz w:val="27"/>
          <w:szCs w:val="27"/>
        </w:rPr>
        <w:t xml:space="preserve"> года в 11 часов 00 минут </w:t>
      </w:r>
      <w:r w:rsidRPr="00F516E4">
        <w:rPr>
          <w:rFonts w:eastAsia="MS Mincho"/>
          <w:sz w:val="27"/>
          <w:szCs w:val="27"/>
          <w:lang w:eastAsia="ar-SA"/>
        </w:rPr>
        <w:t xml:space="preserve">(время московское) </w:t>
      </w:r>
      <w:r w:rsidRPr="00F516E4">
        <w:rPr>
          <w:sz w:val="27"/>
          <w:szCs w:val="27"/>
        </w:rPr>
        <w:t>по адресу:                         г. Лаб</w:t>
      </w:r>
      <w:r w:rsidR="00CA63B7">
        <w:rPr>
          <w:sz w:val="27"/>
          <w:szCs w:val="27"/>
        </w:rPr>
        <w:t xml:space="preserve">инск, ул. Красная, 48, кабинет </w:t>
      </w:r>
      <w:r w:rsidR="00743BCC">
        <w:rPr>
          <w:sz w:val="27"/>
          <w:szCs w:val="27"/>
        </w:rPr>
        <w:t>3</w:t>
      </w:r>
      <w:r w:rsidRPr="00F516E4">
        <w:rPr>
          <w:sz w:val="27"/>
          <w:szCs w:val="27"/>
        </w:rPr>
        <w:t>.</w:t>
      </w:r>
    </w:p>
    <w:p w14:paraId="41397B83" w14:textId="3605F8C2" w:rsidR="00D3655F" w:rsidRPr="00D1065E" w:rsidRDefault="00D3655F" w:rsidP="00D3655F">
      <w:pPr>
        <w:tabs>
          <w:tab w:val="left" w:pos="900"/>
        </w:tabs>
        <w:ind w:firstLine="709"/>
        <w:rPr>
          <w:sz w:val="27"/>
          <w:szCs w:val="27"/>
        </w:rPr>
      </w:pPr>
      <w:r w:rsidRPr="00D1065E">
        <w:rPr>
          <w:b/>
          <w:sz w:val="27"/>
          <w:szCs w:val="27"/>
        </w:rPr>
        <w:t>Дата, время и место проведения аукциона</w:t>
      </w:r>
      <w:r w:rsidR="00F3284B">
        <w:rPr>
          <w:sz w:val="27"/>
          <w:szCs w:val="27"/>
        </w:rPr>
        <w:t xml:space="preserve"> – </w:t>
      </w:r>
      <w:r w:rsidR="00CE4900">
        <w:rPr>
          <w:sz w:val="27"/>
          <w:szCs w:val="27"/>
        </w:rPr>
        <w:t>3 июл</w:t>
      </w:r>
      <w:r w:rsidR="00732E41">
        <w:rPr>
          <w:sz w:val="27"/>
          <w:szCs w:val="27"/>
        </w:rPr>
        <w:t>я 2026</w:t>
      </w:r>
      <w:r w:rsidRPr="00D1065E">
        <w:rPr>
          <w:rFonts w:eastAsia="MS Mincho"/>
          <w:sz w:val="27"/>
          <w:szCs w:val="27"/>
          <w:lang w:eastAsia="ar-SA"/>
        </w:rPr>
        <w:t xml:space="preserve"> года  </w:t>
      </w:r>
      <w:r w:rsidR="00C02172">
        <w:rPr>
          <w:rFonts w:eastAsia="MS Mincho"/>
          <w:sz w:val="27"/>
          <w:szCs w:val="27"/>
          <w:lang w:eastAsia="ar-SA"/>
        </w:rPr>
        <w:t xml:space="preserve">                   </w:t>
      </w:r>
      <w:r w:rsidRPr="00D1065E">
        <w:rPr>
          <w:rFonts w:eastAsia="MS Mincho"/>
          <w:sz w:val="27"/>
          <w:szCs w:val="27"/>
          <w:lang w:eastAsia="ar-SA"/>
        </w:rPr>
        <w:t xml:space="preserve">в 10 часов 00 минут  (время московское) </w:t>
      </w:r>
      <w:r w:rsidRPr="00D1065E">
        <w:rPr>
          <w:sz w:val="27"/>
          <w:szCs w:val="27"/>
        </w:rPr>
        <w:t xml:space="preserve">в сети «Интернет» на официальном сайте электронной площадки России «Тендер РТС» </w:t>
      </w:r>
      <w:hyperlink r:id="rId9" w:history="1">
        <w:r w:rsidRPr="00D1065E">
          <w:rPr>
            <w:rStyle w:val="af1"/>
            <w:color w:val="auto"/>
            <w:sz w:val="27"/>
            <w:szCs w:val="27"/>
            <w:u w:val="none"/>
          </w:rPr>
          <w:t>http://www.</w:t>
        </w:r>
        <w:r w:rsidRPr="00D1065E">
          <w:rPr>
            <w:rStyle w:val="af1"/>
            <w:color w:val="auto"/>
            <w:sz w:val="27"/>
            <w:szCs w:val="27"/>
            <w:u w:val="none"/>
            <w:lang w:val="en-US"/>
          </w:rPr>
          <w:t>rts</w:t>
        </w:r>
        <w:r w:rsidRPr="00D1065E">
          <w:rPr>
            <w:rStyle w:val="af1"/>
            <w:color w:val="auto"/>
            <w:sz w:val="27"/>
            <w:szCs w:val="27"/>
            <w:u w:val="none"/>
          </w:rPr>
          <w:t>-</w:t>
        </w:r>
        <w:r w:rsidRPr="00D1065E">
          <w:rPr>
            <w:rStyle w:val="af1"/>
            <w:color w:val="auto"/>
            <w:sz w:val="27"/>
            <w:szCs w:val="27"/>
            <w:u w:val="none"/>
            <w:lang w:val="en-US"/>
          </w:rPr>
          <w:t>tender</w:t>
        </w:r>
        <w:r w:rsidRPr="00D1065E">
          <w:rPr>
            <w:rStyle w:val="af1"/>
            <w:color w:val="auto"/>
            <w:sz w:val="27"/>
            <w:szCs w:val="27"/>
            <w:u w:val="none"/>
          </w:rPr>
          <w:t>.ru</w:t>
        </w:r>
      </w:hyperlink>
      <w:r w:rsidRPr="00D1065E">
        <w:rPr>
          <w:sz w:val="27"/>
          <w:szCs w:val="27"/>
        </w:rPr>
        <w:t>.</w:t>
      </w:r>
    </w:p>
    <w:p w14:paraId="7F4C3621" w14:textId="77777777" w:rsidR="00F516E4" w:rsidRPr="00F516E4" w:rsidRDefault="00F516E4" w:rsidP="00F516E4">
      <w:pPr>
        <w:tabs>
          <w:tab w:val="left" w:pos="1080"/>
        </w:tabs>
        <w:suppressAutoHyphens/>
        <w:ind w:firstLine="720"/>
        <w:rPr>
          <w:sz w:val="27"/>
          <w:szCs w:val="27"/>
        </w:rPr>
      </w:pPr>
      <w:r w:rsidRPr="00F516E4">
        <w:rPr>
          <w:sz w:val="27"/>
          <w:szCs w:val="27"/>
        </w:rPr>
        <w:t xml:space="preserve">Аукцион признается несостоявшимся в случае, если: </w:t>
      </w:r>
    </w:p>
    <w:p w14:paraId="29C59477" w14:textId="6510C348" w:rsidR="00F516E4" w:rsidRPr="00F516E4" w:rsidRDefault="00F516E4" w:rsidP="00F516E4">
      <w:pPr>
        <w:pStyle w:val="a3"/>
        <w:numPr>
          <w:ilvl w:val="0"/>
          <w:numId w:val="17"/>
        </w:numPr>
        <w:tabs>
          <w:tab w:val="left" w:pos="1080"/>
        </w:tabs>
        <w:suppressAutoHyphens/>
        <w:rPr>
          <w:sz w:val="27"/>
          <w:szCs w:val="27"/>
        </w:rPr>
      </w:pPr>
      <w:r w:rsidRPr="00F516E4">
        <w:rPr>
          <w:sz w:val="27"/>
          <w:szCs w:val="27"/>
        </w:rPr>
        <w:t xml:space="preserve">в Аукционе участвовало менее двух участников; </w:t>
      </w:r>
    </w:p>
    <w:p w14:paraId="1BDD521B" w14:textId="0ACD6A8A" w:rsidR="00F516E4" w:rsidRPr="00F516E4" w:rsidRDefault="00F516E4" w:rsidP="00F516E4">
      <w:pPr>
        <w:pStyle w:val="a3"/>
        <w:numPr>
          <w:ilvl w:val="0"/>
          <w:numId w:val="17"/>
        </w:numPr>
        <w:tabs>
          <w:tab w:val="left" w:pos="1080"/>
        </w:tabs>
        <w:suppressAutoHyphens/>
        <w:jc w:val="both"/>
        <w:rPr>
          <w:sz w:val="27"/>
          <w:szCs w:val="27"/>
        </w:rPr>
      </w:pPr>
      <w:r w:rsidRPr="00F516E4">
        <w:rPr>
          <w:sz w:val="27"/>
          <w:szCs w:val="27"/>
        </w:rPr>
        <w:t>на основании результатов ра</w:t>
      </w:r>
      <w:r>
        <w:rPr>
          <w:sz w:val="27"/>
          <w:szCs w:val="27"/>
        </w:rPr>
        <w:t>ссмотрения заявок на участие в а</w:t>
      </w:r>
      <w:r w:rsidRPr="00F516E4">
        <w:rPr>
          <w:sz w:val="27"/>
          <w:szCs w:val="27"/>
        </w:rPr>
        <w:t xml:space="preserve">укционе принято решение о допуске одного участника; </w:t>
      </w:r>
    </w:p>
    <w:p w14:paraId="14A3841E" w14:textId="0413B60D" w:rsidR="00F516E4" w:rsidRPr="00F516E4" w:rsidRDefault="00F516E4" w:rsidP="00F516E4">
      <w:pPr>
        <w:pStyle w:val="a3"/>
        <w:numPr>
          <w:ilvl w:val="0"/>
          <w:numId w:val="17"/>
        </w:numPr>
        <w:tabs>
          <w:tab w:val="left" w:pos="1080"/>
        </w:tabs>
        <w:suppressAutoHyphens/>
        <w:jc w:val="both"/>
        <w:rPr>
          <w:sz w:val="27"/>
          <w:szCs w:val="27"/>
        </w:rPr>
      </w:pPr>
      <w:r w:rsidRPr="00F516E4">
        <w:rPr>
          <w:sz w:val="27"/>
          <w:szCs w:val="27"/>
        </w:rPr>
        <w:t>на участие в Аукционе не подана ни одна заявка, либо если                                            на основании результатов ра</w:t>
      </w:r>
      <w:r>
        <w:rPr>
          <w:sz w:val="27"/>
          <w:szCs w:val="27"/>
        </w:rPr>
        <w:t>ссмотрения заявок на участие в а</w:t>
      </w:r>
      <w:r w:rsidRPr="00F516E4">
        <w:rPr>
          <w:sz w:val="27"/>
          <w:szCs w:val="27"/>
        </w:rPr>
        <w:t>укционе                        принято решение о</w:t>
      </w:r>
      <w:r>
        <w:rPr>
          <w:sz w:val="27"/>
          <w:szCs w:val="27"/>
        </w:rPr>
        <w:t>б отказе в допуске к участию в а</w:t>
      </w:r>
      <w:r w:rsidRPr="00F516E4">
        <w:rPr>
          <w:sz w:val="27"/>
          <w:szCs w:val="27"/>
        </w:rPr>
        <w:t xml:space="preserve">укционе (об отказе                                   в </w:t>
      </w:r>
      <w:r>
        <w:rPr>
          <w:sz w:val="27"/>
          <w:szCs w:val="27"/>
        </w:rPr>
        <w:t>приеме заявки на участие в а</w:t>
      </w:r>
      <w:r w:rsidRPr="00F516E4">
        <w:rPr>
          <w:sz w:val="27"/>
          <w:szCs w:val="27"/>
        </w:rPr>
        <w:t xml:space="preserve">укционе) всех участников, подавших заявки      </w:t>
      </w:r>
      <w:r>
        <w:rPr>
          <w:sz w:val="27"/>
          <w:szCs w:val="27"/>
        </w:rPr>
        <w:t xml:space="preserve">                  на участие в а</w:t>
      </w:r>
      <w:r w:rsidRPr="00F516E4">
        <w:rPr>
          <w:sz w:val="27"/>
          <w:szCs w:val="27"/>
        </w:rPr>
        <w:t xml:space="preserve">укционе. </w:t>
      </w:r>
    </w:p>
    <w:p w14:paraId="6812B1BB" w14:textId="38EB9DD7" w:rsidR="00F516E4" w:rsidRDefault="00F516E4" w:rsidP="00F516E4">
      <w:pPr>
        <w:tabs>
          <w:tab w:val="left" w:pos="1080"/>
        </w:tabs>
        <w:suppressAutoHyphens/>
        <w:ind w:firstLine="720"/>
        <w:rPr>
          <w:sz w:val="27"/>
          <w:szCs w:val="27"/>
        </w:rPr>
      </w:pPr>
      <w:r w:rsidRPr="00F516E4">
        <w:rPr>
          <w:sz w:val="27"/>
          <w:szCs w:val="27"/>
        </w:rPr>
        <w:t>В случае, е</w:t>
      </w:r>
      <w:r>
        <w:rPr>
          <w:sz w:val="27"/>
          <w:szCs w:val="27"/>
        </w:rPr>
        <w:t>сли ни от одного из участников а</w:t>
      </w:r>
      <w:r w:rsidRPr="00F516E4">
        <w:rPr>
          <w:sz w:val="27"/>
          <w:szCs w:val="27"/>
        </w:rPr>
        <w:t>укциона                                           не поступило предложений о повышении н</w:t>
      </w:r>
      <w:r>
        <w:rPr>
          <w:sz w:val="27"/>
          <w:szCs w:val="27"/>
        </w:rPr>
        <w:t>ачальной цены аукциона, победителем а</w:t>
      </w:r>
      <w:r w:rsidRPr="00F516E4">
        <w:rPr>
          <w:sz w:val="27"/>
          <w:szCs w:val="27"/>
        </w:rPr>
        <w:t>укциона признается у</w:t>
      </w:r>
      <w:r>
        <w:rPr>
          <w:sz w:val="27"/>
          <w:szCs w:val="27"/>
        </w:rPr>
        <w:t>частник, чья заявка на участие в а</w:t>
      </w:r>
      <w:r w:rsidRPr="00F516E4">
        <w:rPr>
          <w:sz w:val="27"/>
          <w:szCs w:val="27"/>
        </w:rPr>
        <w:t>укционе поступила первой</w:t>
      </w:r>
      <w:r>
        <w:rPr>
          <w:sz w:val="27"/>
          <w:szCs w:val="27"/>
        </w:rPr>
        <w:t>.</w:t>
      </w:r>
    </w:p>
    <w:p w14:paraId="51B56767" w14:textId="279B1FD8" w:rsidR="004615D9" w:rsidRDefault="004615D9" w:rsidP="00F516E4">
      <w:pPr>
        <w:tabs>
          <w:tab w:val="left" w:pos="1080"/>
        </w:tabs>
        <w:suppressAutoHyphens/>
        <w:ind w:firstLine="720"/>
        <w:rPr>
          <w:sz w:val="27"/>
          <w:szCs w:val="27"/>
        </w:rPr>
      </w:pPr>
      <w:r>
        <w:rPr>
          <w:sz w:val="27"/>
          <w:szCs w:val="27"/>
        </w:rPr>
        <w:t>В случае, если а</w:t>
      </w:r>
      <w:r w:rsidRPr="004615D9">
        <w:rPr>
          <w:sz w:val="27"/>
          <w:szCs w:val="27"/>
        </w:rPr>
        <w:t>укцион признан несостоявшимся, единственный участник и организа</w:t>
      </w:r>
      <w:r>
        <w:rPr>
          <w:sz w:val="27"/>
          <w:szCs w:val="27"/>
        </w:rPr>
        <w:t>тор аукциона обязаны заключить договор по начальной цене д</w:t>
      </w:r>
      <w:r w:rsidRPr="004615D9">
        <w:rPr>
          <w:sz w:val="27"/>
          <w:szCs w:val="27"/>
        </w:rPr>
        <w:t>оговора.</w:t>
      </w:r>
    </w:p>
    <w:p w14:paraId="07B60F9D" w14:textId="732C9DC7" w:rsidR="004615D9" w:rsidRDefault="004615D9" w:rsidP="00F516E4">
      <w:pPr>
        <w:tabs>
          <w:tab w:val="left" w:pos="1080"/>
        </w:tabs>
        <w:suppressAutoHyphens/>
        <w:ind w:firstLine="720"/>
        <w:rPr>
          <w:sz w:val="27"/>
          <w:szCs w:val="27"/>
        </w:rPr>
      </w:pPr>
      <w:r w:rsidRPr="004615D9">
        <w:rPr>
          <w:sz w:val="27"/>
          <w:szCs w:val="27"/>
        </w:rPr>
        <w:t>В срок не позднее 5 рабочих дней со дня размещения на электронной пл</w:t>
      </w:r>
      <w:r>
        <w:rPr>
          <w:sz w:val="27"/>
          <w:szCs w:val="27"/>
        </w:rPr>
        <w:t>ощадке протокола о результатах а</w:t>
      </w:r>
      <w:r w:rsidRPr="004615D9">
        <w:rPr>
          <w:sz w:val="27"/>
          <w:szCs w:val="27"/>
        </w:rPr>
        <w:t xml:space="preserve">укциона организатор аукциона                     </w:t>
      </w:r>
      <w:r>
        <w:rPr>
          <w:sz w:val="27"/>
          <w:szCs w:val="27"/>
        </w:rPr>
        <w:t xml:space="preserve">  направляет победителю проект д</w:t>
      </w:r>
      <w:r w:rsidRPr="004615D9">
        <w:rPr>
          <w:sz w:val="27"/>
          <w:szCs w:val="27"/>
        </w:rPr>
        <w:t>оговора, который сос</w:t>
      </w:r>
      <w:r>
        <w:rPr>
          <w:sz w:val="27"/>
          <w:szCs w:val="27"/>
        </w:rPr>
        <w:t>тавляется путем включения цены д</w:t>
      </w:r>
      <w:r w:rsidRPr="004615D9">
        <w:rPr>
          <w:sz w:val="27"/>
          <w:szCs w:val="27"/>
        </w:rPr>
        <w:t>ог</w:t>
      </w:r>
      <w:r>
        <w:rPr>
          <w:sz w:val="27"/>
          <w:szCs w:val="27"/>
        </w:rPr>
        <w:t xml:space="preserve">овора, предложенной участником аукциона, </w:t>
      </w:r>
      <w:r w:rsidR="00CA63B7">
        <w:rPr>
          <w:sz w:val="27"/>
          <w:szCs w:val="27"/>
        </w:rPr>
        <w:t>с которым заключается договор</w:t>
      </w:r>
      <w:r w:rsidRPr="004615D9">
        <w:rPr>
          <w:sz w:val="27"/>
          <w:szCs w:val="27"/>
        </w:rPr>
        <w:t>.</w:t>
      </w:r>
    </w:p>
    <w:p w14:paraId="488FB609" w14:textId="77777777" w:rsidR="00D3655F" w:rsidRPr="00D1065E" w:rsidRDefault="00D3655F" w:rsidP="00D3655F">
      <w:pPr>
        <w:widowControl w:val="0"/>
        <w:suppressAutoHyphens/>
        <w:autoSpaceDE w:val="0"/>
        <w:autoSpaceDN w:val="0"/>
        <w:adjustRightInd w:val="0"/>
        <w:ind w:firstLine="709"/>
        <w:rPr>
          <w:sz w:val="27"/>
          <w:szCs w:val="27"/>
          <w:lang w:eastAsia="ar-SA"/>
        </w:rPr>
      </w:pPr>
      <w:r w:rsidRPr="00D1065E">
        <w:rPr>
          <w:b/>
          <w:sz w:val="27"/>
          <w:szCs w:val="27"/>
          <w:lang w:eastAsia="ar-SA"/>
        </w:rPr>
        <w:t xml:space="preserve">Порядок проведения аукциона и определения его победителя:                   </w:t>
      </w:r>
      <w:r w:rsidRPr="00D1065E">
        <w:rPr>
          <w:sz w:val="27"/>
          <w:szCs w:val="27"/>
          <w:lang w:eastAsia="ar-SA"/>
        </w:rPr>
        <w:t xml:space="preserve">в соответствии с действующим законодательством. </w:t>
      </w:r>
    </w:p>
    <w:p w14:paraId="6C6AF156" w14:textId="77777777" w:rsidR="004615D9" w:rsidRDefault="00D3655F" w:rsidP="004615D9">
      <w:pPr>
        <w:pStyle w:val="s1"/>
        <w:shd w:val="clear" w:color="auto" w:fill="FFFFFF"/>
        <w:spacing w:before="0" w:beforeAutospacing="0" w:after="0" w:afterAutospacing="0"/>
        <w:ind w:firstLine="709"/>
        <w:jc w:val="both"/>
        <w:rPr>
          <w:sz w:val="27"/>
          <w:szCs w:val="27"/>
        </w:rPr>
      </w:pPr>
      <w:r w:rsidRPr="00D1065E">
        <w:rPr>
          <w:sz w:val="27"/>
          <w:szCs w:val="27"/>
        </w:rPr>
        <w:t xml:space="preserve">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w:t>
      </w:r>
      <w:r w:rsidRPr="00D1065E">
        <w:rPr>
          <w:sz w:val="27"/>
          <w:szCs w:val="27"/>
        </w:rPr>
        <w:lastRenderedPageBreak/>
        <w:t xml:space="preserve">их решениях не позднее дня, следующего после дня подписания протокола, рассмотрения заявок на </w:t>
      </w:r>
      <w:r w:rsidR="004615D9">
        <w:rPr>
          <w:sz w:val="27"/>
          <w:szCs w:val="27"/>
        </w:rPr>
        <w:t>участие в электронном аукционе.</w:t>
      </w:r>
    </w:p>
    <w:p w14:paraId="6A8FBDB3" w14:textId="77777777" w:rsidR="004615D9" w:rsidRDefault="004615D9" w:rsidP="004615D9">
      <w:pPr>
        <w:pStyle w:val="s1"/>
        <w:shd w:val="clear" w:color="auto" w:fill="FFFFFF"/>
        <w:spacing w:before="0" w:beforeAutospacing="0" w:after="0" w:afterAutospacing="0"/>
        <w:ind w:firstLine="709"/>
        <w:jc w:val="both"/>
        <w:rPr>
          <w:sz w:val="27"/>
          <w:szCs w:val="27"/>
        </w:rPr>
      </w:pPr>
      <w:r>
        <w:rPr>
          <w:sz w:val="27"/>
          <w:szCs w:val="27"/>
        </w:rPr>
        <w:t>Претенденты на участие в а</w:t>
      </w:r>
      <w:r w:rsidRPr="004615D9">
        <w:rPr>
          <w:sz w:val="27"/>
          <w:szCs w:val="27"/>
        </w:rPr>
        <w:t>укционе, которые по результатам рассмотрен</w:t>
      </w:r>
      <w:r>
        <w:rPr>
          <w:sz w:val="27"/>
          <w:szCs w:val="27"/>
        </w:rPr>
        <w:t>ия заявок на участие в а</w:t>
      </w:r>
      <w:r w:rsidRPr="004615D9">
        <w:rPr>
          <w:sz w:val="27"/>
          <w:szCs w:val="27"/>
        </w:rPr>
        <w:t xml:space="preserve">укционе, допускаются организатором аукциона </w:t>
      </w:r>
      <w:r>
        <w:rPr>
          <w:sz w:val="27"/>
          <w:szCs w:val="27"/>
        </w:rPr>
        <w:t xml:space="preserve">                        </w:t>
      </w:r>
      <w:r w:rsidRPr="004615D9">
        <w:rPr>
          <w:sz w:val="27"/>
          <w:szCs w:val="27"/>
        </w:rPr>
        <w:t>к аукционному торгу, с наступлением времени начала аукционного торга, установленного организатором аукциона, объя</w:t>
      </w:r>
      <w:r>
        <w:rPr>
          <w:sz w:val="27"/>
          <w:szCs w:val="27"/>
        </w:rPr>
        <w:t>вляют повышение начальной цены а</w:t>
      </w:r>
      <w:r w:rsidRPr="004615D9">
        <w:rPr>
          <w:sz w:val="27"/>
          <w:szCs w:val="27"/>
        </w:rPr>
        <w:t>укц</w:t>
      </w:r>
      <w:r>
        <w:rPr>
          <w:sz w:val="27"/>
          <w:szCs w:val="27"/>
        </w:rPr>
        <w:t xml:space="preserve">иона согласно «шагу аукциона». </w:t>
      </w:r>
    </w:p>
    <w:p w14:paraId="444E5D20" w14:textId="77777777" w:rsidR="004615D9" w:rsidRDefault="004615D9" w:rsidP="004615D9">
      <w:pPr>
        <w:pStyle w:val="s1"/>
        <w:shd w:val="clear" w:color="auto" w:fill="FFFFFF"/>
        <w:spacing w:before="0" w:beforeAutospacing="0" w:after="0" w:afterAutospacing="0"/>
        <w:ind w:firstLine="709"/>
        <w:jc w:val="both"/>
        <w:rPr>
          <w:sz w:val="27"/>
          <w:szCs w:val="27"/>
        </w:rPr>
      </w:pPr>
      <w:r>
        <w:rPr>
          <w:sz w:val="27"/>
          <w:szCs w:val="27"/>
        </w:rPr>
        <w:t>В</w:t>
      </w:r>
      <w:r w:rsidRPr="004615D9">
        <w:rPr>
          <w:sz w:val="27"/>
          <w:szCs w:val="27"/>
        </w:rPr>
        <w:t>ремя ожидания первого ценового пр</w:t>
      </w:r>
      <w:r>
        <w:rPr>
          <w:sz w:val="27"/>
          <w:szCs w:val="27"/>
        </w:rPr>
        <w:t xml:space="preserve">едложения составляет 60 минут. </w:t>
      </w:r>
    </w:p>
    <w:p w14:paraId="1B3975E2" w14:textId="77777777" w:rsidR="004615D9" w:rsidRDefault="004615D9" w:rsidP="004615D9">
      <w:pPr>
        <w:pStyle w:val="s1"/>
        <w:shd w:val="clear" w:color="auto" w:fill="FFFFFF"/>
        <w:spacing w:before="0" w:beforeAutospacing="0" w:after="0" w:afterAutospacing="0"/>
        <w:ind w:firstLine="709"/>
        <w:jc w:val="both"/>
        <w:rPr>
          <w:sz w:val="27"/>
          <w:szCs w:val="27"/>
        </w:rPr>
      </w:pPr>
      <w:r w:rsidRPr="004615D9">
        <w:rPr>
          <w:sz w:val="27"/>
          <w:szCs w:val="27"/>
        </w:rPr>
        <w:t>Время ожидания нового ценового пр</w:t>
      </w:r>
      <w:r>
        <w:rPr>
          <w:sz w:val="27"/>
          <w:szCs w:val="27"/>
        </w:rPr>
        <w:t xml:space="preserve">едложения составляет 10 минут. </w:t>
      </w:r>
    </w:p>
    <w:p w14:paraId="5004E131" w14:textId="4BCDE5EB" w:rsidR="004615D9" w:rsidRPr="004615D9" w:rsidRDefault="004615D9" w:rsidP="004615D9">
      <w:pPr>
        <w:pStyle w:val="s1"/>
        <w:shd w:val="clear" w:color="auto" w:fill="FFFFFF"/>
        <w:spacing w:before="0" w:beforeAutospacing="0" w:after="0" w:afterAutospacing="0"/>
        <w:ind w:firstLine="709"/>
        <w:jc w:val="both"/>
        <w:rPr>
          <w:sz w:val="27"/>
          <w:szCs w:val="27"/>
        </w:rPr>
      </w:pPr>
      <w:r w:rsidRPr="004615D9">
        <w:rPr>
          <w:sz w:val="27"/>
          <w:szCs w:val="27"/>
        </w:rPr>
        <w:t>Время регистрации ценового предложения фиксируется по серверному времени по факту подачи ценового предложения, принятого оператором электронной площадки. При этом автоматически отклоняются ценовые предложения, не соответствующие увеличению текущей цены на величину «шага аукциона», а также, в случае, если</w:t>
      </w:r>
      <w:r>
        <w:rPr>
          <w:sz w:val="27"/>
          <w:szCs w:val="27"/>
        </w:rPr>
        <w:t xml:space="preserve"> ценовое предложение участника а</w:t>
      </w:r>
      <w:r w:rsidRPr="004615D9">
        <w:rPr>
          <w:sz w:val="27"/>
          <w:szCs w:val="27"/>
        </w:rPr>
        <w:t>укциона аналогично ценовому предложению, под</w:t>
      </w:r>
      <w:r>
        <w:rPr>
          <w:sz w:val="27"/>
          <w:szCs w:val="27"/>
        </w:rPr>
        <w:t>анному ранее другим участником а</w:t>
      </w:r>
      <w:r w:rsidRPr="004615D9">
        <w:rPr>
          <w:sz w:val="27"/>
          <w:szCs w:val="27"/>
        </w:rPr>
        <w:t xml:space="preserve">укциона или подаваемое ценовое предложение меньше текущего. </w:t>
      </w:r>
    </w:p>
    <w:p w14:paraId="1D339122" w14:textId="7943AF06" w:rsidR="00212FAD" w:rsidRDefault="00212FAD" w:rsidP="00212FAD">
      <w:pPr>
        <w:suppressAutoHyphens/>
        <w:ind w:firstLine="709"/>
        <w:rPr>
          <w:sz w:val="27"/>
          <w:szCs w:val="27"/>
          <w:lang w:eastAsia="ar-SA"/>
        </w:rPr>
      </w:pPr>
      <w:r w:rsidRPr="00D1065E">
        <w:rPr>
          <w:sz w:val="27"/>
          <w:szCs w:val="27"/>
          <w:lang w:eastAsia="ar-SA"/>
        </w:rPr>
        <w:t>По результатам аукциона на право</w:t>
      </w:r>
      <w:r>
        <w:rPr>
          <w:sz w:val="27"/>
          <w:szCs w:val="27"/>
          <w:lang w:eastAsia="ar-SA"/>
        </w:rPr>
        <w:t xml:space="preserve"> размещения НТО</w:t>
      </w:r>
      <w:r w:rsidRPr="00D1065E">
        <w:rPr>
          <w:sz w:val="27"/>
          <w:szCs w:val="27"/>
          <w:lang w:eastAsia="ar-SA"/>
        </w:rPr>
        <w:t xml:space="preserve"> определяется размер платы</w:t>
      </w:r>
      <w:r>
        <w:rPr>
          <w:sz w:val="27"/>
          <w:szCs w:val="27"/>
          <w:lang w:eastAsia="ar-SA"/>
        </w:rPr>
        <w:t xml:space="preserve"> за размещение НТО</w:t>
      </w:r>
      <w:r w:rsidR="00CA63B7">
        <w:rPr>
          <w:sz w:val="27"/>
          <w:szCs w:val="27"/>
          <w:lang w:eastAsia="ar-SA"/>
        </w:rPr>
        <w:t xml:space="preserve"> за обозначенный период, рассчитанный в соответствии с Приложением 2 Порядка размещения НТО</w:t>
      </w:r>
      <w:r w:rsidRPr="00D1065E">
        <w:rPr>
          <w:sz w:val="27"/>
          <w:szCs w:val="27"/>
          <w:lang w:eastAsia="ar-SA"/>
        </w:rPr>
        <w:t>.</w:t>
      </w:r>
    </w:p>
    <w:p w14:paraId="11456209" w14:textId="77777777" w:rsidR="00212FAD" w:rsidRDefault="00212FAD" w:rsidP="00212FAD">
      <w:pPr>
        <w:suppressAutoHyphens/>
        <w:ind w:firstLine="709"/>
        <w:rPr>
          <w:sz w:val="27"/>
          <w:szCs w:val="27"/>
          <w:lang w:eastAsia="ar-SA"/>
        </w:rPr>
      </w:pPr>
      <w:r w:rsidRPr="00D1065E">
        <w:rPr>
          <w:sz w:val="27"/>
          <w:szCs w:val="27"/>
          <w:lang w:eastAsia="ar-SA"/>
        </w:rPr>
        <w:t xml:space="preserve">Победителем аукциона признается участник аукциона, предложивший наибольший размер </w:t>
      </w:r>
      <w:r>
        <w:rPr>
          <w:sz w:val="27"/>
          <w:szCs w:val="27"/>
          <w:lang w:eastAsia="ar-SA"/>
        </w:rPr>
        <w:t>платы за размещение НТО</w:t>
      </w:r>
      <w:r w:rsidRPr="00D1065E">
        <w:rPr>
          <w:sz w:val="27"/>
          <w:szCs w:val="27"/>
          <w:lang w:eastAsia="ar-SA"/>
        </w:rPr>
        <w:t>.</w:t>
      </w:r>
    </w:p>
    <w:p w14:paraId="2DCEC086" w14:textId="77777777" w:rsidR="00212FAD" w:rsidRDefault="004615D9" w:rsidP="004615D9">
      <w:pPr>
        <w:pStyle w:val="s1"/>
        <w:shd w:val="clear" w:color="auto" w:fill="FFFFFF"/>
        <w:spacing w:before="0" w:beforeAutospacing="0" w:after="0" w:afterAutospacing="0"/>
        <w:ind w:firstLine="709"/>
        <w:jc w:val="both"/>
        <w:rPr>
          <w:sz w:val="27"/>
          <w:szCs w:val="27"/>
        </w:rPr>
      </w:pPr>
      <w:r w:rsidRPr="004615D9">
        <w:rPr>
          <w:sz w:val="27"/>
          <w:szCs w:val="27"/>
        </w:rPr>
        <w:t xml:space="preserve">Если с момента наступления времени начала аукционного торга и до момента наступления времени окончания аукционного торга не объявлено ни одно ценовое предложение, то по наступлении времени окончания аукционного торга участники аукциона не имеют возможности объявлять ставки, аукционный торг завершается и процедуре автоматически присваивается статус несостоявшейся. </w:t>
      </w:r>
    </w:p>
    <w:p w14:paraId="1734176A" w14:textId="2C4D9D73" w:rsidR="00D3655F" w:rsidRPr="00212FAD" w:rsidRDefault="00D3655F" w:rsidP="00D3655F">
      <w:pPr>
        <w:suppressAutoHyphens/>
        <w:ind w:firstLine="709"/>
        <w:rPr>
          <w:sz w:val="27"/>
          <w:szCs w:val="27"/>
          <w:lang w:eastAsia="ar-SA"/>
        </w:rPr>
      </w:pPr>
      <w:bookmarkStart w:id="1" w:name="sub_391219"/>
      <w:r w:rsidRPr="00212FAD">
        <w:rPr>
          <w:sz w:val="27"/>
          <w:szCs w:val="27"/>
          <w:lang w:eastAsia="ar-SA"/>
        </w:rPr>
        <w:t xml:space="preserve">В случае, если в аукционе участвовал только один участник или при проведении аукциона не присутствовал ни один из участников аукциона, либо </w:t>
      </w:r>
      <w:r w:rsidR="00FD62E8">
        <w:rPr>
          <w:sz w:val="27"/>
          <w:szCs w:val="27"/>
          <w:lang w:eastAsia="ar-SA"/>
        </w:rPr>
        <w:t xml:space="preserve">                </w:t>
      </w:r>
      <w:r w:rsidRPr="00212FAD">
        <w:rPr>
          <w:sz w:val="27"/>
          <w:szCs w:val="27"/>
          <w:lang w:eastAsia="ar-SA"/>
        </w:rPr>
        <w:t xml:space="preserve"> в случае, если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bookmarkEnd w:id="1"/>
    <w:p w14:paraId="4472FEFF" w14:textId="77777777" w:rsidR="00D3655F" w:rsidRPr="00D1065E" w:rsidRDefault="00D3655F" w:rsidP="00D3655F">
      <w:pPr>
        <w:widowControl w:val="0"/>
        <w:suppressAutoHyphens/>
        <w:autoSpaceDE w:val="0"/>
        <w:autoSpaceDN w:val="0"/>
        <w:adjustRightInd w:val="0"/>
        <w:ind w:firstLine="709"/>
        <w:rPr>
          <w:color w:val="22272F"/>
          <w:sz w:val="27"/>
          <w:szCs w:val="27"/>
          <w:shd w:val="clear" w:color="auto" w:fill="FFFFFF"/>
        </w:rPr>
      </w:pPr>
      <w:r w:rsidRPr="00212FAD">
        <w:rPr>
          <w:sz w:val="27"/>
          <w:szCs w:val="27"/>
          <w:shd w:val="clear" w:color="auto" w:fill="FFFFFF"/>
        </w:rPr>
        <w:t>Протокол проведения электронного аукциона подписывается усиленной квалифицированной </w:t>
      </w:r>
      <w:hyperlink r:id="rId10" w:anchor="/document/12184522/entry/21" w:history="1">
        <w:r w:rsidRPr="00212FAD">
          <w:rPr>
            <w:rStyle w:val="af1"/>
            <w:color w:val="auto"/>
            <w:sz w:val="27"/>
            <w:szCs w:val="27"/>
            <w:u w:val="none"/>
            <w:shd w:val="clear" w:color="auto" w:fill="FFFFFF"/>
          </w:rPr>
          <w:t>электронной подписью</w:t>
        </w:r>
      </w:hyperlink>
      <w:r w:rsidRPr="00212FAD">
        <w:rPr>
          <w:sz w:val="27"/>
          <w:szCs w:val="27"/>
          <w:shd w:val="clear" w:color="auto" w:fill="FFFFFF"/>
        </w:rPr>
        <w:t> оператором электронной площадки и размещается им на электронной площадке в течение одного часа после окончания электронного аукциона.</w:t>
      </w:r>
      <w:r w:rsidRPr="00D1065E">
        <w:rPr>
          <w:sz w:val="27"/>
          <w:szCs w:val="27"/>
          <w:shd w:val="clear" w:color="auto" w:fill="FFFFFF"/>
        </w:rPr>
        <w:t xml:space="preserve"> </w:t>
      </w:r>
    </w:p>
    <w:p w14:paraId="0AAD4D0A" w14:textId="77777777" w:rsidR="00D3655F" w:rsidRPr="00D1065E" w:rsidRDefault="00D3655F" w:rsidP="00D3655F">
      <w:pPr>
        <w:widowControl w:val="0"/>
        <w:suppressAutoHyphens/>
        <w:autoSpaceDE w:val="0"/>
        <w:autoSpaceDN w:val="0"/>
        <w:adjustRightInd w:val="0"/>
        <w:ind w:firstLine="709"/>
        <w:rPr>
          <w:sz w:val="27"/>
          <w:szCs w:val="27"/>
          <w:lang w:eastAsia="ar-SA"/>
        </w:rPr>
      </w:pPr>
      <w:r w:rsidRPr="00D1065E">
        <w:rPr>
          <w:sz w:val="27"/>
          <w:szCs w:val="27"/>
          <w:lang w:eastAsia="ar-SA"/>
        </w:rPr>
        <w:t>Последствия уклонения победителя аукциона, а также организатора торгов от подписания протокола о результатах торгов, а также от заключения договора определяются в соответствии с законодательством Российской Федерации.</w:t>
      </w:r>
    </w:p>
    <w:p w14:paraId="3571284A" w14:textId="389E182C" w:rsidR="00D3655F" w:rsidRPr="00D1065E" w:rsidRDefault="00D3655F" w:rsidP="00D3655F">
      <w:pPr>
        <w:suppressAutoHyphens/>
        <w:ind w:firstLine="708"/>
        <w:rPr>
          <w:b/>
          <w:sz w:val="27"/>
          <w:szCs w:val="27"/>
          <w:lang w:eastAsia="ar-SA"/>
        </w:rPr>
      </w:pPr>
      <w:r w:rsidRPr="00D1065E">
        <w:rPr>
          <w:b/>
          <w:sz w:val="27"/>
          <w:szCs w:val="27"/>
          <w:lang w:eastAsia="ar-SA"/>
        </w:rPr>
        <w:t xml:space="preserve">Ознакомление с документами и осмотр Участка. </w:t>
      </w:r>
    </w:p>
    <w:p w14:paraId="51236670" w14:textId="77777777" w:rsidR="00D3655F" w:rsidRPr="00D1065E" w:rsidRDefault="00D3655F" w:rsidP="00D3655F">
      <w:pPr>
        <w:tabs>
          <w:tab w:val="left" w:pos="993"/>
        </w:tabs>
        <w:suppressAutoHyphens/>
        <w:ind w:firstLine="708"/>
        <w:rPr>
          <w:sz w:val="27"/>
          <w:szCs w:val="27"/>
          <w:lang w:eastAsia="ar-SA"/>
        </w:rPr>
      </w:pPr>
      <w:r w:rsidRPr="00D1065E">
        <w:rPr>
          <w:sz w:val="27"/>
          <w:szCs w:val="27"/>
          <w:lang w:eastAsia="ar-SA"/>
        </w:rPr>
        <w:t>1.</w:t>
      </w:r>
      <w:r w:rsidRPr="00D1065E">
        <w:rPr>
          <w:sz w:val="27"/>
          <w:szCs w:val="27"/>
          <w:lang w:eastAsia="ar-SA"/>
        </w:rPr>
        <w:tab/>
        <w:t xml:space="preserve">Ознакомление с документами, необходимыми для проведения торгов, проводится в течение периода приема заявок по адресу: г. Лабинск,                      ул. Красная, 48, кабинет 12, телефон 8 (86169) 3-55-34. </w:t>
      </w:r>
    </w:p>
    <w:p w14:paraId="561DC26F" w14:textId="77777777" w:rsidR="00D3655F" w:rsidRDefault="00D3655F" w:rsidP="00D3655F">
      <w:pPr>
        <w:widowControl w:val="0"/>
        <w:tabs>
          <w:tab w:val="left" w:pos="993"/>
        </w:tabs>
        <w:suppressAutoHyphens/>
        <w:ind w:firstLine="709"/>
        <w:rPr>
          <w:sz w:val="27"/>
          <w:szCs w:val="27"/>
          <w:lang w:eastAsia="ar-SA"/>
        </w:rPr>
      </w:pPr>
      <w:r w:rsidRPr="00D1065E">
        <w:rPr>
          <w:sz w:val="27"/>
          <w:szCs w:val="27"/>
          <w:lang w:eastAsia="ar-SA"/>
        </w:rPr>
        <w:t>2.</w:t>
      </w:r>
      <w:r w:rsidRPr="00D1065E">
        <w:rPr>
          <w:sz w:val="27"/>
          <w:szCs w:val="27"/>
          <w:lang w:eastAsia="ar-SA"/>
        </w:rPr>
        <w:tab/>
        <w:t>В течение периода приема заявок на участие в аукционе заинтересованное лицо вправе самостоятельно осмотреть Участок.</w:t>
      </w:r>
    </w:p>
    <w:p w14:paraId="27D0FF25" w14:textId="63094941" w:rsidR="009266D7" w:rsidRDefault="009266D7" w:rsidP="00D3655F">
      <w:pPr>
        <w:widowControl w:val="0"/>
        <w:tabs>
          <w:tab w:val="left" w:pos="993"/>
        </w:tabs>
        <w:suppressAutoHyphens/>
        <w:ind w:firstLine="709"/>
        <w:rPr>
          <w:b/>
          <w:sz w:val="27"/>
          <w:szCs w:val="27"/>
          <w:lang w:eastAsia="ar-SA"/>
        </w:rPr>
      </w:pPr>
      <w:r w:rsidRPr="009266D7">
        <w:rPr>
          <w:b/>
          <w:sz w:val="27"/>
          <w:szCs w:val="27"/>
          <w:lang w:eastAsia="ar-SA"/>
        </w:rPr>
        <w:t>Требование к размещению нестационарного объекта.</w:t>
      </w:r>
    </w:p>
    <w:p w14:paraId="118126CA" w14:textId="4277F3F7"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t xml:space="preserve">Размещение НТО, их техническая оснащённость должны отвечать </w:t>
      </w:r>
      <w:r w:rsidRPr="00A00D4B">
        <w:rPr>
          <w:sz w:val="27"/>
          <w:szCs w:val="27"/>
          <w:lang w:eastAsia="ar-SA"/>
        </w:rPr>
        <w:lastRenderedPageBreak/>
        <w:t>санитарным, противопожарным, экологическим правилам, правилам продажи отдельных видов товаров, соответствовать требованиям безопасности                       для жизни и здоровья людей, условиям приёма, хранения и реализации товара,              а также обеспечивать условия труда и правила личной гигиены работников.</w:t>
      </w:r>
    </w:p>
    <w:p w14:paraId="22B9D15A" w14:textId="0ED73595"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t>Измерительные приборы, используемые в НТО, должны соответствовать области применения и классу точности, иметь необходимые оттиски поверительных клейм для обеспечения единства и точности измерения.</w:t>
      </w:r>
    </w:p>
    <w:p w14:paraId="4DA1257D" w14:textId="394D5BEE"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t>Не допускается осуществлять складирование товара, упаковок, рекламных конструкций, манекенов, мусора на элементах благоустройства</w:t>
      </w:r>
      <w:r>
        <w:rPr>
          <w:sz w:val="27"/>
          <w:szCs w:val="27"/>
          <w:lang w:eastAsia="ar-SA"/>
        </w:rPr>
        <w:t xml:space="preserve"> </w:t>
      </w:r>
      <w:r w:rsidRPr="00A00D4B">
        <w:rPr>
          <w:sz w:val="27"/>
          <w:szCs w:val="27"/>
          <w:lang w:eastAsia="ar-SA"/>
        </w:rPr>
        <w:t>и прилегающей территории.</w:t>
      </w:r>
    </w:p>
    <w:p w14:paraId="3A28044D" w14:textId="60F51515"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t>Торговая деятельность в НТО осуществл</w:t>
      </w:r>
      <w:r w:rsidR="00C02172">
        <w:rPr>
          <w:sz w:val="27"/>
          <w:szCs w:val="27"/>
          <w:lang w:eastAsia="ar-SA"/>
        </w:rPr>
        <w:t xml:space="preserve">яется в режиме: не ранее                      </w:t>
      </w:r>
      <w:r w:rsidRPr="00A00D4B">
        <w:rPr>
          <w:sz w:val="27"/>
          <w:szCs w:val="27"/>
          <w:lang w:eastAsia="ar-SA"/>
        </w:rPr>
        <w:t xml:space="preserve">6:00 </w:t>
      </w:r>
      <w:r w:rsidR="00C02172">
        <w:rPr>
          <w:sz w:val="27"/>
          <w:szCs w:val="27"/>
          <w:lang w:eastAsia="ar-SA"/>
        </w:rPr>
        <w:t xml:space="preserve">часов </w:t>
      </w:r>
      <w:r w:rsidRPr="00A00D4B">
        <w:rPr>
          <w:sz w:val="27"/>
          <w:szCs w:val="27"/>
          <w:lang w:eastAsia="ar-SA"/>
        </w:rPr>
        <w:t>и</w:t>
      </w:r>
      <w:r w:rsidR="00FD62E8">
        <w:rPr>
          <w:sz w:val="27"/>
          <w:szCs w:val="27"/>
          <w:lang w:eastAsia="ar-SA"/>
        </w:rPr>
        <w:t xml:space="preserve"> </w:t>
      </w:r>
      <w:r w:rsidRPr="00A00D4B">
        <w:rPr>
          <w:sz w:val="27"/>
          <w:szCs w:val="27"/>
          <w:lang w:eastAsia="ar-SA"/>
        </w:rPr>
        <w:t xml:space="preserve">не позднее 23:00 </w:t>
      </w:r>
      <w:r w:rsidR="00C02172">
        <w:rPr>
          <w:sz w:val="27"/>
          <w:szCs w:val="27"/>
          <w:lang w:eastAsia="ar-SA"/>
        </w:rPr>
        <w:t xml:space="preserve">часов </w:t>
      </w:r>
      <w:r w:rsidRPr="00A00D4B">
        <w:rPr>
          <w:sz w:val="27"/>
          <w:szCs w:val="27"/>
          <w:lang w:eastAsia="ar-SA"/>
        </w:rPr>
        <w:t>по московскому времени.</w:t>
      </w:r>
    </w:p>
    <w:p w14:paraId="1DE8C114" w14:textId="1DF4207B" w:rsidR="00A00D4B" w:rsidRPr="00A00D4B" w:rsidRDefault="00A00D4B" w:rsidP="00A00D4B">
      <w:pPr>
        <w:widowControl w:val="0"/>
        <w:tabs>
          <w:tab w:val="left" w:pos="993"/>
        </w:tabs>
        <w:suppressAutoHyphens/>
        <w:ind w:firstLine="709"/>
        <w:rPr>
          <w:sz w:val="27"/>
          <w:szCs w:val="27"/>
          <w:lang w:eastAsia="ar-SA"/>
        </w:rPr>
      </w:pPr>
      <w:r w:rsidRPr="00A00D4B">
        <w:rPr>
          <w:sz w:val="27"/>
          <w:szCs w:val="27"/>
          <w:lang w:eastAsia="ar-SA"/>
        </w:rPr>
        <w:t>НТО необходимо содержать в надлежащем санитарном состоянии, своевременно красить, устранять повреждения на вывесках, конструктивных элементах, производить уборку территории, прилегающей к НТО.</w:t>
      </w:r>
    </w:p>
    <w:p w14:paraId="3670EBD6" w14:textId="77777777" w:rsidR="00844579" w:rsidRPr="001C70E9" w:rsidRDefault="00844579" w:rsidP="00C87CDB">
      <w:pPr>
        <w:ind w:left="4956"/>
      </w:pPr>
    </w:p>
    <w:p w14:paraId="25143F6B" w14:textId="77777777" w:rsidR="00FF3BB4" w:rsidRDefault="00FF3BB4" w:rsidP="00C87CDB">
      <w:pPr>
        <w:ind w:left="4956"/>
      </w:pPr>
    </w:p>
    <w:p w14:paraId="4D027B27" w14:textId="77777777" w:rsidR="000B441F" w:rsidRDefault="000B441F" w:rsidP="006B75AF">
      <w:pPr>
        <w:sectPr w:rsidR="000B441F" w:rsidSect="00395338">
          <w:headerReference w:type="default" r:id="rId11"/>
          <w:pgSz w:w="11906" w:h="16838" w:code="9"/>
          <w:pgMar w:top="1134" w:right="567" w:bottom="1134" w:left="1701" w:header="567" w:footer="567" w:gutter="0"/>
          <w:pgNumType w:start="1"/>
          <w:cols w:space="708"/>
          <w:titlePg/>
          <w:docGrid w:linePitch="381"/>
        </w:sectPr>
      </w:pPr>
    </w:p>
    <w:bookmarkEnd w:id="0"/>
    <w:p w14:paraId="1B64909A" w14:textId="77777777" w:rsidR="007D791E" w:rsidRPr="00326DD0" w:rsidRDefault="007D791E" w:rsidP="007D791E">
      <w:pPr>
        <w:jc w:val="center"/>
        <w:rPr>
          <w:b/>
        </w:rPr>
      </w:pPr>
      <w:r w:rsidRPr="00326DD0">
        <w:rPr>
          <w:b/>
        </w:rPr>
        <w:lastRenderedPageBreak/>
        <w:t>ФОРМА</w:t>
      </w:r>
    </w:p>
    <w:p w14:paraId="62C43998" w14:textId="40B0322F" w:rsidR="008C0417" w:rsidRDefault="007D791E" w:rsidP="007D791E">
      <w:pPr>
        <w:widowControl w:val="0"/>
        <w:suppressAutoHyphens/>
        <w:autoSpaceDE w:val="0"/>
        <w:autoSpaceDN w:val="0"/>
        <w:adjustRightInd w:val="0"/>
        <w:jc w:val="center"/>
        <w:outlineLvl w:val="0"/>
        <w:rPr>
          <w:b/>
          <w:bCs/>
          <w:lang w:eastAsia="ar-SA"/>
        </w:rPr>
      </w:pPr>
      <w:r w:rsidRPr="00326DD0">
        <w:rPr>
          <w:b/>
          <w:bCs/>
          <w:lang w:eastAsia="ar-SA"/>
        </w:rPr>
        <w:t>заявки на участие в аукционе на право</w:t>
      </w:r>
      <w:r>
        <w:rPr>
          <w:b/>
          <w:bCs/>
          <w:lang w:eastAsia="ar-SA"/>
        </w:rPr>
        <w:t xml:space="preserve"> размещения</w:t>
      </w:r>
      <w:r w:rsidRPr="007D791E">
        <w:rPr>
          <w:b/>
          <w:bCs/>
          <w:lang w:eastAsia="ar-SA"/>
        </w:rPr>
        <w:t xml:space="preserve"> не</w:t>
      </w:r>
      <w:r w:rsidR="000D5089">
        <w:rPr>
          <w:b/>
          <w:bCs/>
          <w:lang w:eastAsia="ar-SA"/>
        </w:rPr>
        <w:t>стационарного</w:t>
      </w:r>
      <w:r w:rsidR="00CA63B7">
        <w:rPr>
          <w:b/>
          <w:bCs/>
          <w:lang w:eastAsia="ar-SA"/>
        </w:rPr>
        <w:t xml:space="preserve"> </w:t>
      </w:r>
      <w:r w:rsidR="000D5089">
        <w:rPr>
          <w:b/>
          <w:bCs/>
          <w:lang w:eastAsia="ar-SA"/>
        </w:rPr>
        <w:t>объекта</w:t>
      </w:r>
      <w:r w:rsidR="00CA63B7">
        <w:rPr>
          <w:b/>
          <w:bCs/>
          <w:lang w:eastAsia="ar-SA"/>
        </w:rPr>
        <w:t xml:space="preserve"> </w:t>
      </w:r>
      <w:r w:rsidR="000D5089">
        <w:rPr>
          <w:b/>
          <w:bCs/>
          <w:lang w:eastAsia="ar-SA"/>
        </w:rPr>
        <w:t xml:space="preserve">по оказанию услуг бытового обслуживания </w:t>
      </w:r>
      <w:r w:rsidR="004569E5">
        <w:rPr>
          <w:b/>
          <w:bCs/>
          <w:lang w:eastAsia="ar-SA"/>
        </w:rPr>
        <w:t>на земельном участке, находящем</w:t>
      </w:r>
      <w:r w:rsidRPr="007D791E">
        <w:rPr>
          <w:b/>
          <w:bCs/>
          <w:lang w:eastAsia="ar-SA"/>
        </w:rPr>
        <w:t>ся</w:t>
      </w:r>
      <w:r w:rsidR="000D5089">
        <w:rPr>
          <w:b/>
          <w:bCs/>
          <w:lang w:eastAsia="ar-SA"/>
        </w:rPr>
        <w:t xml:space="preserve"> </w:t>
      </w:r>
      <w:r w:rsidRPr="007D791E">
        <w:rPr>
          <w:b/>
          <w:bCs/>
          <w:lang w:eastAsia="ar-SA"/>
        </w:rPr>
        <w:t>в мун</w:t>
      </w:r>
      <w:r w:rsidR="000D5089">
        <w:rPr>
          <w:b/>
          <w:bCs/>
          <w:lang w:eastAsia="ar-SA"/>
        </w:rPr>
        <w:t>иципальной собственности Лабинск</w:t>
      </w:r>
      <w:r w:rsidRPr="007D791E">
        <w:rPr>
          <w:b/>
          <w:bCs/>
          <w:lang w:eastAsia="ar-SA"/>
        </w:rPr>
        <w:t>ого городского поселения Лаб</w:t>
      </w:r>
      <w:r w:rsidR="00CA63B7">
        <w:rPr>
          <w:b/>
          <w:bCs/>
          <w:lang w:eastAsia="ar-SA"/>
        </w:rPr>
        <w:t xml:space="preserve">инского </w:t>
      </w:r>
      <w:r w:rsidRPr="007D791E">
        <w:rPr>
          <w:b/>
          <w:bCs/>
          <w:lang w:eastAsia="ar-SA"/>
        </w:rPr>
        <w:t xml:space="preserve">муниципального района Краснодарского края, </w:t>
      </w:r>
    </w:p>
    <w:p w14:paraId="7C0C2042" w14:textId="1354CF3E" w:rsidR="007D791E" w:rsidRPr="00326DD0" w:rsidRDefault="007D791E" w:rsidP="007D791E">
      <w:pPr>
        <w:widowControl w:val="0"/>
        <w:suppressAutoHyphens/>
        <w:autoSpaceDE w:val="0"/>
        <w:autoSpaceDN w:val="0"/>
        <w:adjustRightInd w:val="0"/>
        <w:jc w:val="center"/>
        <w:outlineLvl w:val="0"/>
        <w:rPr>
          <w:b/>
          <w:bCs/>
          <w:lang w:eastAsia="ar-SA"/>
        </w:rPr>
      </w:pPr>
      <w:r w:rsidRPr="007D791E">
        <w:rPr>
          <w:b/>
          <w:bCs/>
          <w:lang w:eastAsia="ar-SA"/>
        </w:rPr>
        <w:t>либо государс</w:t>
      </w:r>
      <w:r w:rsidR="000D5089">
        <w:rPr>
          <w:b/>
          <w:bCs/>
          <w:lang w:eastAsia="ar-SA"/>
        </w:rPr>
        <w:t>твенная собственность на который</w:t>
      </w:r>
      <w:r w:rsidR="004569E5">
        <w:rPr>
          <w:b/>
          <w:bCs/>
          <w:lang w:eastAsia="ar-SA"/>
        </w:rPr>
        <w:t xml:space="preserve"> не разграничена, расположенном</w:t>
      </w:r>
      <w:r w:rsidRPr="007D791E">
        <w:rPr>
          <w:b/>
          <w:bCs/>
          <w:lang w:eastAsia="ar-SA"/>
        </w:rPr>
        <w:t xml:space="preserve"> на территории Лабинского городского поселения Лабинского муниципального района Краснодарского края</w:t>
      </w:r>
    </w:p>
    <w:p w14:paraId="783E8CA5" w14:textId="77777777" w:rsidR="007D791E" w:rsidRPr="00EB0BA6" w:rsidRDefault="007D791E" w:rsidP="007D791E">
      <w:pPr>
        <w:widowControl w:val="0"/>
        <w:suppressAutoHyphens/>
        <w:autoSpaceDE w:val="0"/>
        <w:autoSpaceDN w:val="0"/>
        <w:adjustRightInd w:val="0"/>
        <w:ind w:right="458"/>
        <w:jc w:val="center"/>
        <w:outlineLvl w:val="0"/>
        <w:rPr>
          <w:b/>
          <w:bCs/>
          <w:sz w:val="24"/>
          <w:szCs w:val="24"/>
          <w:lang w:eastAsia="ar-SA"/>
        </w:rPr>
      </w:pPr>
    </w:p>
    <w:p w14:paraId="12A67BC6" w14:textId="77777777" w:rsidR="007D791E" w:rsidRPr="00A0278C" w:rsidRDefault="007D791E" w:rsidP="007D791E">
      <w:pPr>
        <w:widowControl w:val="0"/>
        <w:suppressAutoHyphens/>
        <w:autoSpaceDE w:val="0"/>
        <w:autoSpaceDN w:val="0"/>
        <w:adjustRightInd w:val="0"/>
        <w:rPr>
          <w:rFonts w:ascii="Courier New" w:hAnsi="Courier New" w:cs="Courier New"/>
          <w:lang w:eastAsia="ar-SA"/>
        </w:rPr>
      </w:pPr>
    </w:p>
    <w:p w14:paraId="17E708B7" w14:textId="15BFE4C8" w:rsidR="007D791E" w:rsidRPr="00A0278C" w:rsidRDefault="007D791E" w:rsidP="007D791E">
      <w:pPr>
        <w:widowControl w:val="0"/>
        <w:suppressAutoHyphens/>
        <w:autoSpaceDE w:val="0"/>
        <w:autoSpaceDN w:val="0"/>
        <w:adjustRightInd w:val="0"/>
        <w:rPr>
          <w:bCs/>
          <w:lang w:eastAsia="ar-SA"/>
        </w:rPr>
      </w:pPr>
      <w:r w:rsidRPr="00A0278C">
        <w:rPr>
          <w:bCs/>
          <w:lang w:eastAsia="ar-SA"/>
        </w:rPr>
        <w:t>г.</w:t>
      </w:r>
      <w:r>
        <w:rPr>
          <w:bCs/>
          <w:lang w:eastAsia="ar-SA"/>
        </w:rPr>
        <w:t xml:space="preserve"> </w:t>
      </w:r>
      <w:r w:rsidRPr="00A0278C">
        <w:rPr>
          <w:bCs/>
          <w:lang w:eastAsia="ar-SA"/>
        </w:rPr>
        <w:t xml:space="preserve">Лабинск                                          </w:t>
      </w:r>
      <w:r>
        <w:rPr>
          <w:bCs/>
          <w:lang w:eastAsia="ar-SA"/>
        </w:rPr>
        <w:t xml:space="preserve">                                 «____»</w:t>
      </w:r>
      <w:r w:rsidRPr="00A0278C">
        <w:rPr>
          <w:bCs/>
          <w:lang w:eastAsia="ar-SA"/>
        </w:rPr>
        <w:t xml:space="preserve"> ________ 20___ г.</w:t>
      </w:r>
    </w:p>
    <w:p w14:paraId="15460749" w14:textId="77777777" w:rsidR="007D791E" w:rsidRPr="00A0278C" w:rsidRDefault="007D791E" w:rsidP="007D791E">
      <w:pPr>
        <w:widowControl w:val="0"/>
        <w:suppressAutoHyphens/>
        <w:autoSpaceDE w:val="0"/>
        <w:autoSpaceDN w:val="0"/>
        <w:adjustRightInd w:val="0"/>
        <w:rPr>
          <w:bCs/>
          <w:lang w:eastAsia="ar-SA"/>
        </w:rPr>
      </w:pPr>
    </w:p>
    <w:p w14:paraId="3A9234D7"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 xml:space="preserve">Заявитель </w:t>
      </w:r>
    </w:p>
    <w:p w14:paraId="1601F439" w14:textId="0835190F" w:rsidR="007D791E" w:rsidRPr="00A0278C" w:rsidRDefault="007D791E" w:rsidP="007D791E">
      <w:pPr>
        <w:widowControl w:val="0"/>
        <w:suppressAutoHyphens/>
        <w:autoSpaceDE w:val="0"/>
        <w:autoSpaceDN w:val="0"/>
        <w:adjustRightInd w:val="0"/>
        <w:rPr>
          <w:bCs/>
          <w:lang w:eastAsia="ar-SA"/>
        </w:rPr>
      </w:pPr>
      <w:r w:rsidRPr="00A0278C">
        <w:rPr>
          <w:bCs/>
          <w:lang w:eastAsia="ar-SA"/>
        </w:rPr>
        <w:t>______________________________________________________________</w:t>
      </w:r>
      <w:r>
        <w:rPr>
          <w:bCs/>
          <w:lang w:eastAsia="ar-SA"/>
        </w:rPr>
        <w:t>______</w:t>
      </w:r>
    </w:p>
    <w:p w14:paraId="6402F98F" w14:textId="765C3680" w:rsidR="007D791E" w:rsidRPr="00A0278C" w:rsidRDefault="007D791E" w:rsidP="007D791E">
      <w:pPr>
        <w:widowControl w:val="0"/>
        <w:tabs>
          <w:tab w:val="left" w:pos="270"/>
          <w:tab w:val="center" w:pos="4819"/>
        </w:tabs>
        <w:suppressAutoHyphens/>
        <w:autoSpaceDE w:val="0"/>
        <w:autoSpaceDN w:val="0"/>
        <w:adjustRightInd w:val="0"/>
        <w:jc w:val="center"/>
        <w:rPr>
          <w:bCs/>
          <w:lang w:eastAsia="ar-SA"/>
        </w:rPr>
      </w:pPr>
      <w:r w:rsidRPr="00A0278C">
        <w:rPr>
          <w:bCs/>
          <w:lang w:eastAsia="ar-SA"/>
        </w:rPr>
        <w:t xml:space="preserve">(полное наименование, ИНН, ОГРН юридического лица,  юридический адрес </w:t>
      </w:r>
    </w:p>
    <w:p w14:paraId="612CCE65" w14:textId="712BB318" w:rsidR="007D791E" w:rsidRPr="00A0278C" w:rsidRDefault="007D791E" w:rsidP="007D791E">
      <w:pPr>
        <w:widowControl w:val="0"/>
        <w:tabs>
          <w:tab w:val="left" w:pos="270"/>
          <w:tab w:val="center" w:pos="4819"/>
        </w:tabs>
        <w:suppressAutoHyphens/>
        <w:autoSpaceDE w:val="0"/>
        <w:autoSpaceDN w:val="0"/>
        <w:adjustRightInd w:val="0"/>
        <w:jc w:val="center"/>
        <w:rPr>
          <w:bCs/>
          <w:lang w:eastAsia="ar-SA"/>
        </w:rPr>
      </w:pPr>
      <w:r w:rsidRPr="00A0278C">
        <w:rPr>
          <w:bCs/>
          <w:lang w:eastAsia="ar-SA"/>
        </w:rPr>
        <w:t>или фамилия, имя, отчество, ИНН, пас</w:t>
      </w:r>
      <w:r w:rsidR="00212A27">
        <w:rPr>
          <w:bCs/>
          <w:lang w:eastAsia="ar-SA"/>
        </w:rPr>
        <w:t>портные данные индивидуального предпринимателя, физического лица, не являющим</w:t>
      </w:r>
      <w:r w:rsidR="00212A27" w:rsidRPr="00212A27">
        <w:rPr>
          <w:bCs/>
          <w:lang w:eastAsia="ar-SA"/>
        </w:rPr>
        <w:t xml:space="preserve">ся индивидуальным предпринимателем </w:t>
      </w:r>
      <w:r w:rsidR="00212A27">
        <w:rPr>
          <w:bCs/>
          <w:lang w:eastAsia="ar-SA"/>
        </w:rPr>
        <w:t>и применяющий</w:t>
      </w:r>
      <w:r w:rsidR="00212A27" w:rsidRPr="00212A27">
        <w:rPr>
          <w:bCs/>
          <w:lang w:eastAsia="ar-SA"/>
        </w:rPr>
        <w:t xml:space="preserve"> специальный налоговый режим «Налог на профессиональный доход», предусматривающий налоговый режим</w:t>
      </w:r>
      <w:r w:rsidRPr="00A0278C">
        <w:rPr>
          <w:bCs/>
          <w:lang w:eastAsia="ar-SA"/>
        </w:rPr>
        <w:t xml:space="preserve"> адрес)</w:t>
      </w:r>
    </w:p>
    <w:p w14:paraId="0EF6E4AB" w14:textId="77777777" w:rsidR="007D791E" w:rsidRPr="00A0278C" w:rsidRDefault="007D791E" w:rsidP="007D791E">
      <w:pPr>
        <w:widowControl w:val="0"/>
        <w:tabs>
          <w:tab w:val="left" w:pos="270"/>
          <w:tab w:val="center" w:pos="4819"/>
        </w:tabs>
        <w:suppressAutoHyphens/>
        <w:autoSpaceDE w:val="0"/>
        <w:autoSpaceDN w:val="0"/>
        <w:adjustRightInd w:val="0"/>
        <w:jc w:val="left"/>
        <w:rPr>
          <w:bCs/>
          <w:lang w:eastAsia="ar-SA"/>
        </w:rPr>
      </w:pPr>
      <w:r w:rsidRPr="00A0278C">
        <w:rPr>
          <w:bCs/>
          <w:lang w:eastAsia="ar-SA"/>
        </w:rPr>
        <w:t>____________________________________________________________________</w:t>
      </w:r>
    </w:p>
    <w:p w14:paraId="30AF1DC8" w14:textId="77777777" w:rsidR="007D791E" w:rsidRPr="00A0278C" w:rsidRDefault="007D791E" w:rsidP="007D791E">
      <w:pPr>
        <w:widowControl w:val="0"/>
        <w:tabs>
          <w:tab w:val="left" w:pos="270"/>
          <w:tab w:val="center" w:pos="4819"/>
        </w:tabs>
        <w:suppressAutoHyphens/>
        <w:autoSpaceDE w:val="0"/>
        <w:autoSpaceDN w:val="0"/>
        <w:adjustRightInd w:val="0"/>
        <w:jc w:val="left"/>
        <w:rPr>
          <w:bCs/>
          <w:lang w:eastAsia="ar-SA"/>
        </w:rPr>
      </w:pPr>
      <w:r w:rsidRPr="00A0278C">
        <w:rPr>
          <w:bCs/>
          <w:lang w:eastAsia="ar-SA"/>
        </w:rPr>
        <w:t>____________________________________________________________________</w:t>
      </w:r>
    </w:p>
    <w:p w14:paraId="49165B32" w14:textId="77777777" w:rsidR="007D791E" w:rsidRPr="00A0278C" w:rsidRDefault="007D791E" w:rsidP="007D791E">
      <w:pPr>
        <w:widowControl w:val="0"/>
        <w:tabs>
          <w:tab w:val="left" w:pos="270"/>
          <w:tab w:val="center" w:pos="4819"/>
        </w:tabs>
        <w:suppressAutoHyphens/>
        <w:autoSpaceDE w:val="0"/>
        <w:autoSpaceDN w:val="0"/>
        <w:adjustRightInd w:val="0"/>
        <w:jc w:val="left"/>
        <w:rPr>
          <w:bCs/>
          <w:lang w:eastAsia="ar-SA"/>
        </w:rPr>
      </w:pPr>
      <w:r w:rsidRPr="00A0278C">
        <w:rPr>
          <w:bCs/>
          <w:lang w:eastAsia="ar-SA"/>
        </w:rPr>
        <w:t>подающего заявку</w:t>
      </w:r>
      <w:r>
        <w:rPr>
          <w:bCs/>
          <w:lang w:eastAsia="ar-SA"/>
        </w:rPr>
        <w:t xml:space="preserve"> в лице </w:t>
      </w:r>
      <w:r w:rsidRPr="00A0278C">
        <w:rPr>
          <w:bCs/>
          <w:lang w:eastAsia="ar-SA"/>
        </w:rPr>
        <w:t>____</w:t>
      </w:r>
      <w:r>
        <w:rPr>
          <w:bCs/>
          <w:lang w:eastAsia="ar-SA"/>
        </w:rPr>
        <w:t>__________________________________________</w:t>
      </w:r>
      <w:r w:rsidRPr="00A0278C">
        <w:rPr>
          <w:bCs/>
          <w:lang w:eastAsia="ar-SA"/>
        </w:rPr>
        <w:t>,</w:t>
      </w:r>
    </w:p>
    <w:p w14:paraId="79B56953"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 xml:space="preserve">                                                   (фамилия, имя, отчество, должность)</w:t>
      </w:r>
    </w:p>
    <w:p w14:paraId="3F967F07"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действующего на основании ____</w:t>
      </w:r>
      <w:r>
        <w:rPr>
          <w:bCs/>
          <w:lang w:eastAsia="ar-SA"/>
        </w:rPr>
        <w:t>______________________________</w:t>
      </w:r>
      <w:r w:rsidRPr="00A0278C">
        <w:rPr>
          <w:bCs/>
          <w:lang w:eastAsia="ar-SA"/>
        </w:rPr>
        <w:t>________</w:t>
      </w:r>
      <w:r>
        <w:rPr>
          <w:bCs/>
          <w:lang w:eastAsia="ar-SA"/>
        </w:rPr>
        <w:t>_</w:t>
      </w:r>
      <w:r w:rsidRPr="00A0278C">
        <w:rPr>
          <w:bCs/>
          <w:lang w:eastAsia="ar-SA"/>
        </w:rPr>
        <w:t>,</w:t>
      </w:r>
    </w:p>
    <w:p w14:paraId="0B93FC59" w14:textId="77777777" w:rsidR="007D791E" w:rsidRPr="00A0278C" w:rsidRDefault="007D791E" w:rsidP="007D791E">
      <w:pPr>
        <w:widowControl w:val="0"/>
        <w:suppressAutoHyphens/>
        <w:autoSpaceDE w:val="0"/>
        <w:autoSpaceDN w:val="0"/>
        <w:adjustRightInd w:val="0"/>
        <w:rPr>
          <w:lang w:eastAsia="ar-SA"/>
        </w:rPr>
      </w:pPr>
      <w:r w:rsidRPr="00A0278C">
        <w:rPr>
          <w:bCs/>
          <w:lang w:eastAsia="ar-SA"/>
        </w:rPr>
        <w:t xml:space="preserve">                                     </w:t>
      </w:r>
      <w:r w:rsidRPr="00A0278C">
        <w:rPr>
          <w:bCs/>
          <w:lang w:eastAsia="ar-SA"/>
        </w:rPr>
        <w:tab/>
      </w:r>
      <w:r w:rsidRPr="00A0278C">
        <w:rPr>
          <w:bCs/>
          <w:lang w:eastAsia="ar-SA"/>
        </w:rPr>
        <w:tab/>
      </w:r>
      <w:r w:rsidRPr="00A0278C">
        <w:rPr>
          <w:bCs/>
          <w:lang w:eastAsia="ar-SA"/>
        </w:rPr>
        <w:tab/>
        <w:t xml:space="preserve">              (наименование документа)</w:t>
      </w:r>
      <w:r w:rsidRPr="00A0278C">
        <w:rPr>
          <w:lang w:eastAsia="ar-SA"/>
        </w:rPr>
        <w:t xml:space="preserve"> </w:t>
      </w:r>
    </w:p>
    <w:p w14:paraId="76431CD4" w14:textId="77777777" w:rsidR="004569E5" w:rsidRDefault="007D791E" w:rsidP="00DE12CC">
      <w:pPr>
        <w:widowControl w:val="0"/>
        <w:suppressAutoHyphens/>
        <w:rPr>
          <w:bCs/>
          <w:lang w:eastAsia="ar-SA"/>
        </w:rPr>
      </w:pPr>
      <w:r w:rsidRPr="00A0278C">
        <w:rPr>
          <w:bCs/>
          <w:lang w:eastAsia="ar-SA"/>
        </w:rPr>
        <w:t xml:space="preserve">именуемый далее Заявитель, просит допустить к участию в торгах  </w:t>
      </w:r>
      <w:r>
        <w:rPr>
          <w:bCs/>
          <w:lang w:eastAsia="ar-SA"/>
        </w:rPr>
        <w:t>на право размещения нестационарного объекта</w:t>
      </w:r>
      <w:r w:rsidR="000D5089">
        <w:rPr>
          <w:bCs/>
          <w:lang w:eastAsia="ar-SA"/>
        </w:rPr>
        <w:t xml:space="preserve"> по оказанию услуг бытового обслуживания</w:t>
      </w:r>
      <w:r w:rsidRPr="00A0278C">
        <w:rPr>
          <w:bCs/>
          <w:lang w:eastAsia="ar-SA"/>
        </w:rPr>
        <w:t xml:space="preserve"> </w:t>
      </w:r>
      <w:r w:rsidR="004569E5">
        <w:rPr>
          <w:bCs/>
          <w:lang w:eastAsia="ar-SA"/>
        </w:rPr>
        <w:t>на земельном участке, находящемся</w:t>
      </w:r>
      <w:r w:rsidR="00DE12CC" w:rsidRPr="00DE12CC">
        <w:rPr>
          <w:bCs/>
          <w:lang w:eastAsia="ar-SA"/>
        </w:rPr>
        <w:t xml:space="preserve"> в муниципальной собственности Лабинского городского поселения Лабинского муниципального района Краснодарского края, либо государств</w:t>
      </w:r>
      <w:r w:rsidR="000D5089">
        <w:rPr>
          <w:bCs/>
          <w:lang w:eastAsia="ar-SA"/>
        </w:rPr>
        <w:t>енная собственность на который</w:t>
      </w:r>
      <w:r w:rsidR="00DE12CC">
        <w:rPr>
          <w:bCs/>
          <w:lang w:eastAsia="ar-SA"/>
        </w:rPr>
        <w:t xml:space="preserve"> </w:t>
      </w:r>
      <w:r w:rsidR="004569E5">
        <w:rPr>
          <w:bCs/>
          <w:lang w:eastAsia="ar-SA"/>
        </w:rPr>
        <w:t>не разграничена, расположенном</w:t>
      </w:r>
      <w:r w:rsidR="00DE12CC" w:rsidRPr="00DE12CC">
        <w:rPr>
          <w:bCs/>
          <w:lang w:eastAsia="ar-SA"/>
        </w:rPr>
        <w:t xml:space="preserve"> на территории Лабинского городского поселения Лабинского муниципального района Краснодарского края</w:t>
      </w:r>
      <w:r w:rsidR="00C02172">
        <w:rPr>
          <w:bCs/>
          <w:lang w:eastAsia="ar-SA"/>
        </w:rPr>
        <w:t xml:space="preserve">, площадью _______кв. м </w:t>
      </w:r>
    </w:p>
    <w:p w14:paraId="47449CC7" w14:textId="38590934" w:rsidR="007D791E" w:rsidRPr="00A0278C" w:rsidRDefault="007D791E" w:rsidP="00DE12CC">
      <w:pPr>
        <w:widowControl w:val="0"/>
        <w:suppressAutoHyphens/>
        <w:rPr>
          <w:bCs/>
          <w:lang w:eastAsia="ar-SA"/>
        </w:rPr>
      </w:pPr>
      <w:r w:rsidRPr="00A0278C">
        <w:rPr>
          <w:bCs/>
          <w:lang w:eastAsia="ar-SA"/>
        </w:rPr>
        <w:t>по адресу:____________________________________________________________ ____________________________________________________________________.</w:t>
      </w:r>
    </w:p>
    <w:p w14:paraId="2E3F4BD8" w14:textId="72A61454" w:rsidR="007D791E" w:rsidRPr="00A0278C" w:rsidRDefault="007D791E" w:rsidP="007D791E">
      <w:pPr>
        <w:widowControl w:val="0"/>
        <w:suppressAutoHyphens/>
        <w:autoSpaceDE w:val="0"/>
        <w:autoSpaceDN w:val="0"/>
        <w:adjustRightInd w:val="0"/>
        <w:ind w:firstLine="709"/>
        <w:rPr>
          <w:bCs/>
          <w:lang w:eastAsia="ar-SA"/>
        </w:rPr>
      </w:pPr>
      <w:r w:rsidRPr="00A0278C">
        <w:rPr>
          <w:bCs/>
          <w:lang w:eastAsia="ar-SA"/>
        </w:rPr>
        <w:t xml:space="preserve">Заявитель подтверждает, что он располагает данными об организаторе торгов, предмете торгов, условиях и порядке их проведения, на дату подписания настоящей заявки ознакомлен с документами, содержащими сведения о </w:t>
      </w:r>
      <w:r>
        <w:rPr>
          <w:bCs/>
          <w:lang w:eastAsia="ar-SA"/>
        </w:rPr>
        <w:t>месте размещения нестационарного объекта</w:t>
      </w:r>
      <w:r w:rsidRPr="00A0278C">
        <w:rPr>
          <w:bCs/>
          <w:lang w:eastAsia="ar-SA"/>
        </w:rPr>
        <w:t xml:space="preserve">, а также ему была предоставлена возможность ознакомиться с </w:t>
      </w:r>
      <w:r>
        <w:rPr>
          <w:bCs/>
          <w:lang w:eastAsia="ar-SA"/>
        </w:rPr>
        <w:t xml:space="preserve">местом размещения нестационарного объекта </w:t>
      </w:r>
      <w:r w:rsidRPr="00A0278C">
        <w:rPr>
          <w:bCs/>
          <w:lang w:eastAsia="ar-SA"/>
        </w:rPr>
        <w:t>в результате осмотра, который Заявитель мог осуществить самостоятельно.</w:t>
      </w:r>
    </w:p>
    <w:p w14:paraId="4D4D773B" w14:textId="77777777" w:rsidR="007D791E" w:rsidRPr="00A0278C" w:rsidRDefault="007D791E" w:rsidP="007D791E">
      <w:pPr>
        <w:widowControl w:val="0"/>
        <w:suppressAutoHyphens/>
        <w:autoSpaceDE w:val="0"/>
        <w:autoSpaceDN w:val="0"/>
        <w:adjustRightInd w:val="0"/>
        <w:ind w:firstLine="709"/>
        <w:rPr>
          <w:bCs/>
          <w:lang w:eastAsia="ar-SA"/>
        </w:rPr>
      </w:pPr>
      <w:r w:rsidRPr="00A0278C">
        <w:rPr>
          <w:bCs/>
        </w:rPr>
        <w:t>Заявитель дает согласие на обработку его персональных данных.</w:t>
      </w:r>
    </w:p>
    <w:p w14:paraId="2FE40380" w14:textId="77777777" w:rsidR="007D791E" w:rsidRPr="00A0278C" w:rsidRDefault="007D791E" w:rsidP="007D791E">
      <w:pPr>
        <w:widowControl w:val="0"/>
        <w:suppressAutoHyphens/>
        <w:autoSpaceDE w:val="0"/>
        <w:autoSpaceDN w:val="0"/>
        <w:adjustRightInd w:val="0"/>
        <w:ind w:firstLine="709"/>
        <w:rPr>
          <w:bCs/>
          <w:lang w:eastAsia="ar-SA"/>
        </w:rPr>
      </w:pPr>
      <w:r w:rsidRPr="00A0278C">
        <w:rPr>
          <w:bCs/>
          <w:lang w:eastAsia="ar-SA"/>
        </w:rPr>
        <w:t>Заявитель обязуется:</w:t>
      </w:r>
    </w:p>
    <w:p w14:paraId="59672302" w14:textId="05930D84" w:rsidR="007D791E" w:rsidRPr="00A0278C" w:rsidRDefault="007D791E" w:rsidP="00AD2D4C">
      <w:pPr>
        <w:widowControl w:val="0"/>
        <w:tabs>
          <w:tab w:val="left" w:pos="993"/>
        </w:tabs>
        <w:suppressAutoHyphens/>
        <w:autoSpaceDE w:val="0"/>
        <w:autoSpaceDN w:val="0"/>
        <w:adjustRightInd w:val="0"/>
        <w:ind w:firstLine="709"/>
        <w:rPr>
          <w:bCs/>
          <w:lang w:eastAsia="ar-SA"/>
        </w:rPr>
      </w:pPr>
      <w:r w:rsidRPr="00A0278C">
        <w:rPr>
          <w:bCs/>
          <w:lang w:eastAsia="ar-SA"/>
        </w:rPr>
        <w:t>1)</w:t>
      </w:r>
      <w:r w:rsidR="00AD2D4C">
        <w:rPr>
          <w:bCs/>
          <w:lang w:eastAsia="ar-SA"/>
        </w:rPr>
        <w:tab/>
      </w:r>
      <w:r w:rsidRPr="00A0278C">
        <w:rPr>
          <w:bCs/>
          <w:lang w:eastAsia="ar-SA"/>
        </w:rPr>
        <w:t xml:space="preserve">соблюдать порядок проведения торгов </w:t>
      </w:r>
      <w:r>
        <w:rPr>
          <w:bCs/>
          <w:lang w:eastAsia="ar-SA"/>
        </w:rPr>
        <w:t xml:space="preserve">на право </w:t>
      </w:r>
      <w:r w:rsidRPr="007D791E">
        <w:rPr>
          <w:bCs/>
          <w:lang w:eastAsia="ar-SA"/>
        </w:rPr>
        <w:t xml:space="preserve">размещения </w:t>
      </w:r>
      <w:r w:rsidRPr="007D791E">
        <w:rPr>
          <w:bCs/>
          <w:lang w:eastAsia="ar-SA"/>
        </w:rPr>
        <w:lastRenderedPageBreak/>
        <w:t>не</w:t>
      </w:r>
      <w:r w:rsidR="000D5089">
        <w:rPr>
          <w:bCs/>
          <w:lang w:eastAsia="ar-SA"/>
        </w:rPr>
        <w:t>стационарного объекта</w:t>
      </w:r>
      <w:r w:rsidR="00CA63B7">
        <w:rPr>
          <w:bCs/>
          <w:lang w:eastAsia="ar-SA"/>
        </w:rPr>
        <w:t xml:space="preserve"> </w:t>
      </w:r>
      <w:r w:rsidR="000D5089">
        <w:rPr>
          <w:bCs/>
          <w:lang w:eastAsia="ar-SA"/>
        </w:rPr>
        <w:t>на земельном участке, находящ</w:t>
      </w:r>
      <w:r w:rsidR="004569E5">
        <w:rPr>
          <w:bCs/>
          <w:lang w:eastAsia="ar-SA"/>
        </w:rPr>
        <w:t>емся</w:t>
      </w:r>
      <w:r w:rsidRPr="007D791E">
        <w:rPr>
          <w:bCs/>
          <w:lang w:eastAsia="ar-SA"/>
        </w:rPr>
        <w:t xml:space="preserve"> в муниципальной собственности Лабинского городского поселения </w:t>
      </w:r>
      <w:r w:rsidR="000D5089">
        <w:rPr>
          <w:bCs/>
          <w:lang w:eastAsia="ar-SA"/>
        </w:rPr>
        <w:t xml:space="preserve"> </w:t>
      </w:r>
      <w:r w:rsidRPr="007D791E">
        <w:rPr>
          <w:bCs/>
          <w:lang w:eastAsia="ar-SA"/>
        </w:rPr>
        <w:t>Лабинского муниципального района Краснодарского края, либо государств</w:t>
      </w:r>
      <w:r w:rsidR="000D5089">
        <w:rPr>
          <w:bCs/>
          <w:lang w:eastAsia="ar-SA"/>
        </w:rPr>
        <w:t>енная собственность на который</w:t>
      </w:r>
      <w:r>
        <w:rPr>
          <w:bCs/>
          <w:lang w:eastAsia="ar-SA"/>
        </w:rPr>
        <w:t xml:space="preserve"> </w:t>
      </w:r>
      <w:r w:rsidR="004569E5">
        <w:rPr>
          <w:bCs/>
          <w:lang w:eastAsia="ar-SA"/>
        </w:rPr>
        <w:t>не разграничена, расположенном</w:t>
      </w:r>
      <w:r w:rsidRPr="007D791E">
        <w:rPr>
          <w:bCs/>
          <w:lang w:eastAsia="ar-SA"/>
        </w:rPr>
        <w:t xml:space="preserve"> на территории Лабинского городского поселения Лабинского муниципального района Краснодарского края</w:t>
      </w:r>
      <w:r w:rsidRPr="00A0278C">
        <w:rPr>
          <w:bCs/>
          <w:lang w:eastAsia="ar-SA"/>
        </w:rPr>
        <w:t xml:space="preserve"> установленный законодательством</w:t>
      </w:r>
      <w:r w:rsidR="004569E5">
        <w:rPr>
          <w:bCs/>
          <w:lang w:eastAsia="ar-SA"/>
        </w:rPr>
        <w:t xml:space="preserve"> </w:t>
      </w:r>
      <w:r w:rsidRPr="00A0278C">
        <w:rPr>
          <w:bCs/>
          <w:lang w:eastAsia="ar-SA"/>
        </w:rPr>
        <w:t>Российской Федерации и Краснодарского края, и выполнить требования, содержащиеся в публикации извещения об их проведении;</w:t>
      </w:r>
    </w:p>
    <w:p w14:paraId="64B6F7F0" w14:textId="2D7D8250" w:rsidR="007D791E" w:rsidRPr="00A0278C" w:rsidRDefault="007D791E" w:rsidP="00AD2D4C">
      <w:pPr>
        <w:widowControl w:val="0"/>
        <w:tabs>
          <w:tab w:val="left" w:pos="993"/>
        </w:tabs>
        <w:suppressAutoHyphens/>
        <w:autoSpaceDE w:val="0"/>
        <w:autoSpaceDN w:val="0"/>
        <w:adjustRightInd w:val="0"/>
        <w:ind w:firstLine="709"/>
        <w:rPr>
          <w:bCs/>
          <w:color w:val="000000"/>
          <w:lang w:eastAsia="ar-SA"/>
        </w:rPr>
      </w:pPr>
      <w:r w:rsidRPr="002B49B8">
        <w:rPr>
          <w:bCs/>
          <w:lang w:eastAsia="ar-SA"/>
        </w:rPr>
        <w:t>2)</w:t>
      </w:r>
      <w:r w:rsidR="00AD2D4C" w:rsidRPr="002B49B8">
        <w:rPr>
          <w:bCs/>
          <w:lang w:eastAsia="ar-SA"/>
        </w:rPr>
        <w:tab/>
      </w:r>
      <w:r w:rsidRPr="002B49B8">
        <w:rPr>
          <w:bCs/>
          <w:color w:val="000000"/>
          <w:lang w:eastAsia="ar-SA"/>
        </w:rPr>
        <w:t>в случае признания его победителем торгов</w:t>
      </w:r>
      <w:r w:rsidR="00AD2D4C" w:rsidRPr="002B49B8">
        <w:rPr>
          <w:bCs/>
          <w:color w:val="000000"/>
          <w:lang w:eastAsia="ar-SA"/>
        </w:rPr>
        <w:t>,</w:t>
      </w:r>
      <w:r w:rsidRPr="002B49B8">
        <w:rPr>
          <w:bCs/>
          <w:color w:val="000000"/>
          <w:lang w:eastAsia="ar-SA"/>
        </w:rPr>
        <w:t xml:space="preserve"> </w:t>
      </w:r>
      <w:r w:rsidR="002B49B8">
        <w:rPr>
          <w:bCs/>
          <w:color w:val="000000"/>
          <w:lang w:eastAsia="ar-SA"/>
        </w:rPr>
        <w:t>заключить договор                    не позднее 20 календарных дней с даты размещения на электронной площадке протокола о результатах Аукциона.</w:t>
      </w:r>
    </w:p>
    <w:p w14:paraId="5A52A7D3"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Реквизиты банковского счета для возврата задатка:____</w:t>
      </w:r>
      <w:r>
        <w:rPr>
          <w:bCs/>
          <w:lang w:eastAsia="ar-SA"/>
        </w:rPr>
        <w:t>___________________</w:t>
      </w:r>
      <w:r w:rsidRPr="00A0278C">
        <w:rPr>
          <w:bCs/>
          <w:lang w:eastAsia="ar-SA"/>
        </w:rPr>
        <w:t xml:space="preserve"> ____________________________________________________________________      </w:t>
      </w:r>
    </w:p>
    <w:p w14:paraId="2FFD2A3C"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 xml:space="preserve">Почтовый адрес, адрес электронной почты, телефон для связи с Заявителем: </w:t>
      </w:r>
    </w:p>
    <w:p w14:paraId="1E4A1ECF"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____________________________________________________________________</w:t>
      </w:r>
    </w:p>
    <w:p w14:paraId="1C8CAAF7"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 xml:space="preserve">____________________________________________________________________ </w:t>
      </w:r>
    </w:p>
    <w:p w14:paraId="2BBC25EF" w14:textId="77777777" w:rsidR="00DE12CC" w:rsidRDefault="00DE12CC" w:rsidP="007D791E">
      <w:pPr>
        <w:widowControl w:val="0"/>
        <w:suppressAutoHyphens/>
        <w:autoSpaceDE w:val="0"/>
        <w:autoSpaceDN w:val="0"/>
        <w:adjustRightInd w:val="0"/>
        <w:ind w:firstLine="709"/>
        <w:rPr>
          <w:bCs/>
          <w:lang w:eastAsia="ar-SA"/>
        </w:rPr>
      </w:pPr>
    </w:p>
    <w:p w14:paraId="59EBF2EC" w14:textId="77777777" w:rsidR="00CA63B7" w:rsidRDefault="00CA63B7" w:rsidP="007D791E">
      <w:pPr>
        <w:widowControl w:val="0"/>
        <w:suppressAutoHyphens/>
        <w:autoSpaceDE w:val="0"/>
        <w:autoSpaceDN w:val="0"/>
        <w:adjustRightInd w:val="0"/>
        <w:ind w:firstLine="709"/>
        <w:rPr>
          <w:bCs/>
          <w:lang w:eastAsia="ar-SA"/>
        </w:rPr>
      </w:pPr>
    </w:p>
    <w:p w14:paraId="4BD31F1A" w14:textId="77777777" w:rsidR="00CA63B7" w:rsidRDefault="00CA63B7" w:rsidP="007D791E">
      <w:pPr>
        <w:widowControl w:val="0"/>
        <w:suppressAutoHyphens/>
        <w:autoSpaceDE w:val="0"/>
        <w:autoSpaceDN w:val="0"/>
        <w:adjustRightInd w:val="0"/>
        <w:ind w:firstLine="709"/>
        <w:rPr>
          <w:bCs/>
          <w:lang w:eastAsia="ar-SA"/>
        </w:rPr>
      </w:pPr>
    </w:p>
    <w:p w14:paraId="5B878F4F" w14:textId="77777777" w:rsidR="007D791E" w:rsidRPr="00A0278C" w:rsidRDefault="007D791E" w:rsidP="007D791E">
      <w:pPr>
        <w:widowControl w:val="0"/>
        <w:suppressAutoHyphens/>
        <w:autoSpaceDE w:val="0"/>
        <w:autoSpaceDN w:val="0"/>
        <w:adjustRightInd w:val="0"/>
        <w:ind w:firstLine="709"/>
        <w:rPr>
          <w:bCs/>
          <w:lang w:eastAsia="ar-SA"/>
        </w:rPr>
      </w:pPr>
      <w:r w:rsidRPr="00A0278C">
        <w:rPr>
          <w:bCs/>
          <w:lang w:eastAsia="ar-SA"/>
        </w:rPr>
        <w:t>К заявке прилагаются документы в соответствии с требованиями, содержащимися в извещении о проведении торгов:</w:t>
      </w:r>
    </w:p>
    <w:p w14:paraId="7A91B1C5" w14:textId="77777777" w:rsidR="007D791E" w:rsidRPr="00A0278C" w:rsidRDefault="007D791E" w:rsidP="007D791E">
      <w:pPr>
        <w:widowControl w:val="0"/>
        <w:suppressAutoHyphens/>
        <w:autoSpaceDE w:val="0"/>
        <w:autoSpaceDN w:val="0"/>
        <w:adjustRightInd w:val="0"/>
        <w:rPr>
          <w:bCs/>
          <w:lang w:eastAsia="ar-SA"/>
        </w:rPr>
      </w:pPr>
      <w:r w:rsidRPr="00A0278C">
        <w:rPr>
          <w:bCs/>
          <w:lang w:eastAsia="ar-SA"/>
        </w:rPr>
        <w:t>1)____________________________________________________</w:t>
      </w:r>
      <w:r>
        <w:rPr>
          <w:bCs/>
          <w:lang w:eastAsia="ar-SA"/>
        </w:rPr>
        <w:t>__</w:t>
      </w:r>
      <w:r w:rsidRPr="00A0278C">
        <w:rPr>
          <w:bCs/>
          <w:lang w:eastAsia="ar-SA"/>
        </w:rPr>
        <w:t xml:space="preserve"> на ____листах.</w:t>
      </w:r>
    </w:p>
    <w:p w14:paraId="425DDE3C" w14:textId="77777777" w:rsidR="007D791E" w:rsidRPr="00A0278C" w:rsidRDefault="007D791E" w:rsidP="007D791E">
      <w:pPr>
        <w:rPr>
          <w:bCs/>
          <w:lang w:eastAsia="ar-SA"/>
        </w:rPr>
      </w:pPr>
      <w:r w:rsidRPr="00A0278C">
        <w:rPr>
          <w:bCs/>
          <w:lang w:eastAsia="ar-SA"/>
        </w:rPr>
        <w:t>2)_____________________________________</w:t>
      </w:r>
      <w:r>
        <w:rPr>
          <w:bCs/>
          <w:lang w:eastAsia="ar-SA"/>
        </w:rPr>
        <w:t>_</w:t>
      </w:r>
      <w:r w:rsidRPr="00A0278C">
        <w:rPr>
          <w:bCs/>
          <w:lang w:eastAsia="ar-SA"/>
        </w:rPr>
        <w:t>_____________</w:t>
      </w:r>
      <w:r>
        <w:rPr>
          <w:bCs/>
          <w:lang w:eastAsia="ar-SA"/>
        </w:rPr>
        <w:t>___</w:t>
      </w:r>
      <w:r w:rsidRPr="00A0278C">
        <w:rPr>
          <w:bCs/>
          <w:lang w:eastAsia="ar-SA"/>
        </w:rPr>
        <w:t xml:space="preserve"> на ____листах.</w:t>
      </w:r>
    </w:p>
    <w:p w14:paraId="26236D74" w14:textId="77777777" w:rsidR="007D791E" w:rsidRPr="00A0278C" w:rsidRDefault="007D791E" w:rsidP="007D791E">
      <w:pPr>
        <w:rPr>
          <w:bCs/>
          <w:lang w:eastAsia="ar-SA"/>
        </w:rPr>
      </w:pPr>
      <w:r w:rsidRPr="00A0278C">
        <w:rPr>
          <w:bCs/>
          <w:lang w:eastAsia="ar-SA"/>
        </w:rPr>
        <w:t>3)_____________________________________________________</w:t>
      </w:r>
      <w:r>
        <w:rPr>
          <w:bCs/>
          <w:lang w:eastAsia="ar-SA"/>
        </w:rPr>
        <w:t>_</w:t>
      </w:r>
      <w:r w:rsidRPr="00A0278C">
        <w:rPr>
          <w:bCs/>
          <w:lang w:eastAsia="ar-SA"/>
        </w:rPr>
        <w:t xml:space="preserve"> на ____листах.</w:t>
      </w:r>
    </w:p>
    <w:p w14:paraId="382AC3D2" w14:textId="77777777" w:rsidR="007D791E" w:rsidRPr="00A0278C" w:rsidRDefault="007D791E" w:rsidP="007D791E">
      <w:pPr>
        <w:rPr>
          <w:bCs/>
          <w:lang w:eastAsia="ar-SA"/>
        </w:rPr>
      </w:pPr>
      <w:r w:rsidRPr="00A0278C">
        <w:rPr>
          <w:bCs/>
          <w:lang w:eastAsia="ar-SA"/>
        </w:rPr>
        <w:t>4)_____________________________________________________</w:t>
      </w:r>
      <w:r>
        <w:rPr>
          <w:bCs/>
          <w:lang w:eastAsia="ar-SA"/>
        </w:rPr>
        <w:t>_</w:t>
      </w:r>
      <w:r w:rsidRPr="00A0278C">
        <w:rPr>
          <w:bCs/>
          <w:lang w:eastAsia="ar-SA"/>
        </w:rPr>
        <w:t xml:space="preserve"> на ____листах.</w:t>
      </w:r>
    </w:p>
    <w:p w14:paraId="5BA73078" w14:textId="77777777" w:rsidR="007D791E" w:rsidRPr="00A0278C" w:rsidRDefault="007D791E" w:rsidP="007D791E">
      <w:pPr>
        <w:rPr>
          <w:bCs/>
          <w:lang w:eastAsia="ar-SA"/>
        </w:rPr>
      </w:pPr>
      <w:r w:rsidRPr="00A0278C">
        <w:rPr>
          <w:bCs/>
          <w:lang w:eastAsia="ar-SA"/>
        </w:rPr>
        <w:t>5)___________________________________</w:t>
      </w:r>
      <w:r>
        <w:rPr>
          <w:bCs/>
          <w:lang w:eastAsia="ar-SA"/>
        </w:rPr>
        <w:t>_</w:t>
      </w:r>
      <w:r w:rsidRPr="00A0278C">
        <w:rPr>
          <w:bCs/>
          <w:lang w:eastAsia="ar-SA"/>
        </w:rPr>
        <w:t>________________</w:t>
      </w:r>
      <w:r>
        <w:rPr>
          <w:bCs/>
          <w:lang w:eastAsia="ar-SA"/>
        </w:rPr>
        <w:t>__</w:t>
      </w:r>
      <w:r w:rsidRPr="00A0278C">
        <w:rPr>
          <w:bCs/>
          <w:lang w:eastAsia="ar-SA"/>
        </w:rPr>
        <w:t xml:space="preserve"> на ____листах.</w:t>
      </w:r>
    </w:p>
    <w:p w14:paraId="37FB5BFD" w14:textId="77777777" w:rsidR="007D791E" w:rsidRPr="00A0278C" w:rsidRDefault="007D791E" w:rsidP="007D791E">
      <w:pPr>
        <w:widowControl w:val="0"/>
        <w:suppressAutoHyphens/>
        <w:autoSpaceDE w:val="0"/>
        <w:autoSpaceDN w:val="0"/>
        <w:adjustRightInd w:val="0"/>
        <w:rPr>
          <w:bCs/>
          <w:lang w:eastAsia="ar-SA"/>
        </w:rPr>
      </w:pPr>
    </w:p>
    <w:p w14:paraId="4104BE12" w14:textId="77777777" w:rsidR="007D791E" w:rsidRDefault="007D791E" w:rsidP="007D791E">
      <w:pPr>
        <w:suppressAutoHyphens/>
        <w:rPr>
          <w:lang w:eastAsia="ar-SA"/>
        </w:rPr>
      </w:pPr>
      <w:r w:rsidRPr="00A0278C">
        <w:rPr>
          <w:lang w:eastAsia="ar-SA"/>
        </w:rPr>
        <w:t>Подпись Претендента (его полномочного представителя</w:t>
      </w:r>
      <w:r>
        <w:rPr>
          <w:lang w:eastAsia="ar-SA"/>
        </w:rPr>
        <w:t>)</w:t>
      </w:r>
    </w:p>
    <w:p w14:paraId="6DFC851D" w14:textId="77777777" w:rsidR="007D791E" w:rsidRPr="00A0278C" w:rsidRDefault="007D791E" w:rsidP="007D791E">
      <w:pPr>
        <w:suppressAutoHyphens/>
        <w:rPr>
          <w:lang w:eastAsia="ar-SA"/>
        </w:rPr>
      </w:pPr>
      <w:r>
        <w:rPr>
          <w:lang w:eastAsia="ar-SA"/>
        </w:rPr>
        <w:t>________________________________________________________________</w:t>
      </w:r>
    </w:p>
    <w:p w14:paraId="09FF39B9" w14:textId="0B8B9BCE" w:rsidR="002A012C" w:rsidRPr="00A0278C" w:rsidRDefault="002A012C" w:rsidP="002A012C">
      <w:pPr>
        <w:suppressAutoHyphens/>
        <w:rPr>
          <w:lang w:eastAsia="ar-SA"/>
        </w:rPr>
      </w:pPr>
    </w:p>
    <w:p w14:paraId="17CD3C0E" w14:textId="77777777" w:rsidR="002A012C" w:rsidRDefault="002A012C" w:rsidP="002A012C">
      <w:pPr>
        <w:ind w:firstLine="708"/>
        <w:rPr>
          <w:sz w:val="24"/>
          <w:szCs w:val="24"/>
        </w:rPr>
      </w:pPr>
    </w:p>
    <w:p w14:paraId="6628DAC4" w14:textId="44954303" w:rsidR="004569E5" w:rsidRDefault="004569E5" w:rsidP="00CC7C4E">
      <w:pPr>
        <w:jc w:val="center"/>
        <w:rPr>
          <w:bCs/>
        </w:rPr>
      </w:pPr>
    </w:p>
    <w:p w14:paraId="7B354FEE" w14:textId="77777777" w:rsidR="00A930C7" w:rsidRDefault="00A930C7" w:rsidP="00CC7C4E">
      <w:pPr>
        <w:jc w:val="center"/>
        <w:rPr>
          <w:bCs/>
        </w:rPr>
      </w:pPr>
    </w:p>
    <w:p w14:paraId="474858CB" w14:textId="77777777" w:rsidR="00A930C7" w:rsidRDefault="00A930C7" w:rsidP="00CC7C4E">
      <w:pPr>
        <w:jc w:val="center"/>
        <w:rPr>
          <w:bCs/>
        </w:rPr>
      </w:pPr>
    </w:p>
    <w:p w14:paraId="3D833CFC" w14:textId="77777777" w:rsidR="00A930C7" w:rsidRDefault="00A930C7" w:rsidP="00CC7C4E">
      <w:pPr>
        <w:jc w:val="center"/>
        <w:rPr>
          <w:bCs/>
        </w:rPr>
      </w:pPr>
    </w:p>
    <w:p w14:paraId="6EC77632" w14:textId="77777777" w:rsidR="00A930C7" w:rsidRDefault="00A930C7" w:rsidP="00CC7C4E">
      <w:pPr>
        <w:jc w:val="center"/>
        <w:rPr>
          <w:bCs/>
        </w:rPr>
      </w:pPr>
    </w:p>
    <w:p w14:paraId="750E5685" w14:textId="77777777" w:rsidR="00A930C7" w:rsidRDefault="00A930C7" w:rsidP="00CC7C4E">
      <w:pPr>
        <w:jc w:val="center"/>
        <w:rPr>
          <w:bCs/>
        </w:rPr>
      </w:pPr>
    </w:p>
    <w:p w14:paraId="421A1DFC" w14:textId="77777777" w:rsidR="00A930C7" w:rsidRDefault="00A930C7" w:rsidP="00CC7C4E">
      <w:pPr>
        <w:jc w:val="center"/>
        <w:rPr>
          <w:bCs/>
        </w:rPr>
      </w:pPr>
    </w:p>
    <w:p w14:paraId="7EFD1526" w14:textId="77777777" w:rsidR="00A930C7" w:rsidRDefault="00A930C7" w:rsidP="00CC7C4E">
      <w:pPr>
        <w:jc w:val="center"/>
        <w:rPr>
          <w:bCs/>
        </w:rPr>
      </w:pPr>
    </w:p>
    <w:p w14:paraId="4E215362" w14:textId="77777777" w:rsidR="00A930C7" w:rsidRDefault="00A930C7" w:rsidP="00CC7C4E">
      <w:pPr>
        <w:jc w:val="center"/>
        <w:rPr>
          <w:bCs/>
        </w:rPr>
      </w:pPr>
    </w:p>
    <w:p w14:paraId="6F88A4C0" w14:textId="77777777" w:rsidR="00A930C7" w:rsidRDefault="00A930C7" w:rsidP="00CC7C4E">
      <w:pPr>
        <w:jc w:val="center"/>
        <w:rPr>
          <w:bCs/>
        </w:rPr>
      </w:pPr>
    </w:p>
    <w:p w14:paraId="682544E5" w14:textId="77777777" w:rsidR="00A930C7" w:rsidRDefault="00A930C7" w:rsidP="00CC7C4E">
      <w:pPr>
        <w:jc w:val="center"/>
        <w:rPr>
          <w:bCs/>
        </w:rPr>
      </w:pPr>
    </w:p>
    <w:p w14:paraId="78D0FBCD" w14:textId="77777777" w:rsidR="00A930C7" w:rsidRDefault="00A930C7" w:rsidP="00CC7C4E">
      <w:pPr>
        <w:jc w:val="center"/>
        <w:rPr>
          <w:bCs/>
        </w:rPr>
      </w:pPr>
    </w:p>
    <w:p w14:paraId="0458D5EC" w14:textId="77777777" w:rsidR="00A930C7" w:rsidRDefault="00A930C7" w:rsidP="00CC7C4E">
      <w:pPr>
        <w:jc w:val="center"/>
        <w:rPr>
          <w:bCs/>
        </w:rPr>
      </w:pPr>
    </w:p>
    <w:p w14:paraId="2D3896E5" w14:textId="77777777" w:rsidR="004569E5" w:rsidRDefault="004569E5" w:rsidP="00CC7C4E">
      <w:pPr>
        <w:jc w:val="center"/>
        <w:rPr>
          <w:bCs/>
        </w:rPr>
      </w:pPr>
    </w:p>
    <w:p w14:paraId="2909FFC4" w14:textId="77777777" w:rsidR="004569E5" w:rsidRDefault="004569E5" w:rsidP="00CC7C4E">
      <w:pPr>
        <w:jc w:val="center"/>
        <w:rPr>
          <w:b/>
        </w:rPr>
      </w:pPr>
      <w:r>
        <w:rPr>
          <w:b/>
        </w:rPr>
        <w:lastRenderedPageBreak/>
        <w:t>ФОРМА</w:t>
      </w:r>
    </w:p>
    <w:p w14:paraId="578E8FE6" w14:textId="7FA5DC0A" w:rsidR="00CC7C4E" w:rsidRPr="00CC7C4E" w:rsidRDefault="00C02172" w:rsidP="00CC7C4E">
      <w:pPr>
        <w:jc w:val="center"/>
        <w:rPr>
          <w:b/>
        </w:rPr>
      </w:pPr>
      <w:r>
        <w:rPr>
          <w:b/>
        </w:rPr>
        <w:t>д</w:t>
      </w:r>
      <w:r w:rsidR="00CC7C4E" w:rsidRPr="00CC7C4E">
        <w:rPr>
          <w:b/>
        </w:rPr>
        <w:t>оговор</w:t>
      </w:r>
      <w:r>
        <w:rPr>
          <w:b/>
        </w:rPr>
        <w:t xml:space="preserve">а </w:t>
      </w:r>
      <w:r w:rsidR="00CC7C4E" w:rsidRPr="00CC7C4E">
        <w:rPr>
          <w:b/>
        </w:rPr>
        <w:t>о предоставлении права на размещение</w:t>
      </w:r>
    </w:p>
    <w:p w14:paraId="69C595D5" w14:textId="77777777" w:rsidR="006652F4" w:rsidRDefault="006652F4" w:rsidP="00CC7C4E">
      <w:pPr>
        <w:jc w:val="center"/>
        <w:rPr>
          <w:b/>
        </w:rPr>
      </w:pPr>
      <w:r>
        <w:rPr>
          <w:b/>
        </w:rPr>
        <w:t>н</w:t>
      </w:r>
      <w:r w:rsidR="00CC7C4E" w:rsidRPr="00CC7C4E">
        <w:rPr>
          <w:b/>
        </w:rPr>
        <w:t>е</w:t>
      </w:r>
      <w:r>
        <w:rPr>
          <w:b/>
        </w:rPr>
        <w:t>стационарного объекта по оказанию услуг бытового обслуживания</w:t>
      </w:r>
      <w:r w:rsidR="00CA63B7">
        <w:rPr>
          <w:b/>
        </w:rPr>
        <w:t xml:space="preserve"> </w:t>
      </w:r>
    </w:p>
    <w:p w14:paraId="3EE3B61A" w14:textId="4969DF8E" w:rsidR="006652F4" w:rsidRDefault="006652F4" w:rsidP="00CC7C4E">
      <w:pPr>
        <w:jc w:val="center"/>
        <w:rPr>
          <w:b/>
        </w:rPr>
      </w:pPr>
      <w:r>
        <w:rPr>
          <w:b/>
        </w:rPr>
        <w:t>на земельном участке</w:t>
      </w:r>
      <w:r w:rsidR="00CC7C4E" w:rsidRPr="00CC7C4E">
        <w:rPr>
          <w:b/>
        </w:rPr>
        <w:t xml:space="preserve">, </w:t>
      </w:r>
      <w:r w:rsidR="004569E5">
        <w:rPr>
          <w:b/>
        </w:rPr>
        <w:t>находящемся</w:t>
      </w:r>
      <w:r w:rsidR="00CC7C4E" w:rsidRPr="00CC7C4E">
        <w:rPr>
          <w:b/>
        </w:rPr>
        <w:t xml:space="preserve"> в муниципальной собственности Лабинского городского поселения Лабинского муниципального района Краснодарского края, либо государс</w:t>
      </w:r>
      <w:r>
        <w:rPr>
          <w:b/>
        </w:rPr>
        <w:t>твенная собственность на который</w:t>
      </w:r>
      <w:r w:rsidR="00CC7C4E" w:rsidRPr="00CC7C4E">
        <w:rPr>
          <w:b/>
        </w:rPr>
        <w:t xml:space="preserve"> </w:t>
      </w:r>
      <w:r>
        <w:rPr>
          <w:b/>
        </w:rPr>
        <w:t xml:space="preserve"> </w:t>
      </w:r>
    </w:p>
    <w:p w14:paraId="13333D81" w14:textId="38935F98" w:rsidR="00CC7C4E" w:rsidRPr="00CC7C4E" w:rsidRDefault="00CC7C4E" w:rsidP="00CC7C4E">
      <w:pPr>
        <w:jc w:val="center"/>
        <w:rPr>
          <w:b/>
        </w:rPr>
      </w:pPr>
      <w:r w:rsidRPr="00CC7C4E">
        <w:rPr>
          <w:b/>
        </w:rPr>
        <w:t>не разграничена, расположе</w:t>
      </w:r>
      <w:r w:rsidR="004569E5">
        <w:rPr>
          <w:b/>
        </w:rPr>
        <w:t>нном</w:t>
      </w:r>
      <w:r w:rsidRPr="00CC7C4E">
        <w:rPr>
          <w:b/>
        </w:rPr>
        <w:t xml:space="preserve"> на территории Лабинского городского поселения Лабинского муниципального района Краснодарского края</w:t>
      </w:r>
    </w:p>
    <w:p w14:paraId="2FCB3443" w14:textId="77777777" w:rsidR="00CC7C4E" w:rsidRPr="007B003B" w:rsidRDefault="00CC7C4E" w:rsidP="00CC7C4E">
      <w:r w:rsidRPr="007B003B">
        <w:t xml:space="preserve">    </w:t>
      </w:r>
    </w:p>
    <w:p w14:paraId="21A0C33C" w14:textId="70327A2C" w:rsidR="00CC7C4E" w:rsidRPr="007B003B" w:rsidRDefault="00CC7C4E" w:rsidP="00CC7C4E">
      <w:r w:rsidRPr="007B003B">
        <w:t xml:space="preserve">г. </w:t>
      </w:r>
      <w:r>
        <w:t>Лабинск</w:t>
      </w:r>
      <w:r w:rsidRPr="007B003B">
        <w:t xml:space="preserve">                                            </w:t>
      </w:r>
      <w:r>
        <w:t xml:space="preserve">                               </w:t>
      </w:r>
      <w:r w:rsidRPr="007B003B">
        <w:t>«___»________20___ года</w:t>
      </w:r>
    </w:p>
    <w:p w14:paraId="2F6EA6EB" w14:textId="77777777" w:rsidR="00CC7C4E" w:rsidRPr="001A5A90" w:rsidRDefault="00CC7C4E" w:rsidP="00CC7C4E">
      <w:pPr>
        <w:shd w:val="clear" w:color="auto" w:fill="FFFFFF"/>
      </w:pPr>
    </w:p>
    <w:p w14:paraId="43066235" w14:textId="77777777" w:rsidR="00CC7C4E" w:rsidRDefault="00CC7C4E" w:rsidP="00CC7C4E">
      <w:pPr>
        <w:shd w:val="clear" w:color="auto" w:fill="FFFFFF"/>
        <w:ind w:firstLine="709"/>
      </w:pPr>
      <w:r>
        <w:t>А</w:t>
      </w:r>
      <w:r w:rsidRPr="007B003B">
        <w:t>дминистраци</w:t>
      </w:r>
      <w:r>
        <w:t>я Лабинского городского поселения Лабинского</w:t>
      </w:r>
      <w:r w:rsidRPr="007B003B">
        <w:t xml:space="preserve"> муниципального район</w:t>
      </w:r>
      <w:r>
        <w:t xml:space="preserve">а Краснодарского края, именуемая </w:t>
      </w:r>
      <w:r w:rsidRPr="007B003B">
        <w:t xml:space="preserve">в дальнейшем – </w:t>
      </w:r>
      <w:bookmarkStart w:id="2" w:name="_Hlk209102101"/>
      <w:r>
        <w:t>Администрация</w:t>
      </w:r>
      <w:bookmarkEnd w:id="2"/>
      <w:r w:rsidRPr="007B003B">
        <w:t>), в лице _____________________________, действующего на основании_____________, с одной стороны, и</w:t>
      </w:r>
    </w:p>
    <w:p w14:paraId="66F2671D" w14:textId="77777777" w:rsidR="00CC7C4E" w:rsidRDefault="00CC7C4E" w:rsidP="00CC7C4E">
      <w:pPr>
        <w:shd w:val="clear" w:color="auto" w:fill="FFFFFF"/>
        <w:ind w:firstLine="709"/>
      </w:pPr>
      <w:r>
        <w:t>______</w:t>
      </w:r>
      <w:r w:rsidRPr="00103641">
        <w:t>____________________________________________________</w:t>
      </w:r>
      <w:r>
        <w:t>_____</w:t>
      </w:r>
    </w:p>
    <w:p w14:paraId="7C6AB7E5" w14:textId="77777777" w:rsidR="00CC7C4E" w:rsidRPr="007B003B" w:rsidRDefault="00CC7C4E" w:rsidP="00CC7C4E">
      <w:pPr>
        <w:shd w:val="clear" w:color="auto" w:fill="FFFFFF"/>
        <w:ind w:firstLine="709"/>
        <w:jc w:val="center"/>
      </w:pPr>
      <w:r>
        <w:rPr>
          <w:sz w:val="16"/>
          <w:szCs w:val="16"/>
        </w:rPr>
        <w:t>(</w:t>
      </w:r>
      <w:r w:rsidRPr="00CA5D97">
        <w:rPr>
          <w:sz w:val="16"/>
          <w:szCs w:val="16"/>
        </w:rPr>
        <w:t>наименование юридического лица, ФИО представителя юридического лица, индивидуального предпринимателя или физического лица</w:t>
      </w:r>
      <w:r>
        <w:rPr>
          <w:sz w:val="16"/>
          <w:szCs w:val="16"/>
        </w:rPr>
        <w:t xml:space="preserve">, </w:t>
      </w:r>
      <w:r w:rsidRPr="00CA5D97">
        <w:rPr>
          <w:sz w:val="16"/>
          <w:szCs w:val="16"/>
        </w:rPr>
        <w:t>применяющего специальный налоговый режим)</w:t>
      </w:r>
    </w:p>
    <w:p w14:paraId="251DCFC4" w14:textId="77777777" w:rsidR="00CC7C4E" w:rsidRPr="007B003B" w:rsidRDefault="00CC7C4E" w:rsidP="00CC7C4E">
      <w:pPr>
        <w:shd w:val="clear" w:color="auto" w:fill="FFFFFF"/>
      </w:pPr>
      <w:r>
        <w:t>именуемый (-</w:t>
      </w:r>
      <w:r w:rsidRPr="007B003B">
        <w:t>ое</w:t>
      </w:r>
      <w:r>
        <w:t>)</w:t>
      </w:r>
      <w:r w:rsidRPr="007B003B">
        <w:t xml:space="preserve"> в дальнейшем, – Участник, с другой стороны, заключили Договор о нижеследующем:</w:t>
      </w:r>
    </w:p>
    <w:p w14:paraId="03B86A8C" w14:textId="77777777" w:rsidR="00CC7C4E" w:rsidRPr="007B003B" w:rsidRDefault="00CC7C4E" w:rsidP="00CC7C4E">
      <w:pPr>
        <w:jc w:val="center"/>
      </w:pPr>
    </w:p>
    <w:p w14:paraId="30D6999A" w14:textId="77777777" w:rsidR="00732E41" w:rsidRPr="0012084E" w:rsidRDefault="00732E41" w:rsidP="00732E41">
      <w:pPr>
        <w:jc w:val="center"/>
        <w:rPr>
          <w:rFonts w:eastAsia="Calibri"/>
          <w:b/>
          <w:lang w:eastAsia="en-US"/>
        </w:rPr>
      </w:pPr>
      <w:r w:rsidRPr="0012084E">
        <w:rPr>
          <w:rFonts w:eastAsia="Calibri"/>
          <w:b/>
          <w:lang w:eastAsia="en-US"/>
        </w:rPr>
        <w:t>1. Предмет Договора:</w:t>
      </w:r>
    </w:p>
    <w:p w14:paraId="33CF8868" w14:textId="77777777" w:rsidR="00732E41" w:rsidRPr="00732E41" w:rsidRDefault="00732E41" w:rsidP="00732E41">
      <w:pPr>
        <w:rPr>
          <w:rFonts w:eastAsia="Calibri"/>
          <w:lang w:eastAsia="en-US"/>
        </w:rPr>
      </w:pPr>
    </w:p>
    <w:p w14:paraId="3BB0C0FE" w14:textId="32913EEA" w:rsidR="00732E41" w:rsidRPr="00732E41" w:rsidRDefault="00732E41" w:rsidP="00732E41">
      <w:pPr>
        <w:shd w:val="clear" w:color="auto" w:fill="FFFFFF"/>
        <w:tabs>
          <w:tab w:val="left" w:pos="1276"/>
        </w:tabs>
        <w:ind w:firstLine="709"/>
        <w:rPr>
          <w:rFonts w:eastAsia="Calibri"/>
          <w:lang w:eastAsia="en-US"/>
        </w:rPr>
      </w:pPr>
      <w:r w:rsidRPr="00732E41">
        <w:rPr>
          <w:rFonts w:eastAsia="Calibri"/>
          <w:lang w:eastAsia="en-US"/>
        </w:rPr>
        <w:t>1.1.</w:t>
      </w:r>
      <w:r w:rsidRPr="00732E41">
        <w:rPr>
          <w:rFonts w:eastAsia="Calibri"/>
          <w:lang w:eastAsia="en-US"/>
        </w:rPr>
        <w:tab/>
        <w:t xml:space="preserve">Администрация,  в соответствии с решением Комиссии (протокол №______ от «____»_____________ 20___г.) предоставляет Участнику право на размещение нестационарного объекта по оказанию услуг </w:t>
      </w:r>
      <w:r w:rsidR="006652F4">
        <w:rPr>
          <w:rFonts w:eastAsia="Calibri"/>
          <w:lang w:eastAsia="en-US"/>
        </w:rPr>
        <w:t xml:space="preserve">бытового обслуживания, </w:t>
      </w:r>
      <w:r w:rsidRPr="00732E41">
        <w:rPr>
          <w:rFonts w:eastAsia="Calibri"/>
          <w:lang w:eastAsia="en-US"/>
        </w:rPr>
        <w:t>характеристики которого указаны в пункте 1.2 настоящего Договора (далее - Объект), а Участник обязуется разместить Объект в соответствии с установленными действующим законодательством Российской Федерации требованиями и оплачивать плату за его размещение в порядке и сроки, установленные настоящим Договором.</w:t>
      </w:r>
    </w:p>
    <w:p w14:paraId="06E8A77E"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1.2.</w:t>
      </w:r>
      <w:r w:rsidRPr="00732E41">
        <w:rPr>
          <w:rFonts w:eastAsia="Calibri"/>
          <w:lang w:eastAsia="en-US"/>
        </w:rPr>
        <w:tab/>
        <w:t>Объект имеет следующие характеристики:</w:t>
      </w:r>
    </w:p>
    <w:p w14:paraId="266E50BC"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место размещения: _____________________________________________,</w:t>
      </w:r>
    </w:p>
    <w:p w14:paraId="711C0C78"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площадь Объекта _____________________________,</w:t>
      </w:r>
    </w:p>
    <w:p w14:paraId="5C173F11"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период функционирования Объекта _______________________________,</w:t>
      </w:r>
    </w:p>
    <w:p w14:paraId="02DB698A"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специализация Объекта _________________________________________,</w:t>
      </w:r>
    </w:p>
    <w:p w14:paraId="366C7800"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тип Объекта ___________________________________________________.</w:t>
      </w:r>
    </w:p>
    <w:p w14:paraId="7A445990"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1.3.</w:t>
      </w:r>
      <w:r w:rsidRPr="00732E41">
        <w:rPr>
          <w:rFonts w:eastAsia="Calibri"/>
          <w:lang w:eastAsia="en-US"/>
        </w:rPr>
        <w:tab/>
        <w:t>Специализация Объекта является существенным условием настоящего Договора. Одностороннее изменение Участником специализации                                        не допускается.</w:t>
      </w:r>
    </w:p>
    <w:p w14:paraId="2B2CD7AF"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1.4.</w:t>
      </w:r>
      <w:r w:rsidRPr="00732E41">
        <w:rPr>
          <w:rFonts w:eastAsia="Calibri"/>
          <w:lang w:eastAsia="en-US"/>
        </w:rPr>
        <w:tab/>
        <w:t xml:space="preserve">Срок действия настоящего Договора - с «___»___________ 20___ года по «___»______________ 20___ года. </w:t>
      </w:r>
    </w:p>
    <w:p w14:paraId="725B1D7A" w14:textId="77777777" w:rsidR="00732E41" w:rsidRPr="00732E41" w:rsidRDefault="00732E41" w:rsidP="00732E41">
      <w:pPr>
        <w:ind w:firstLine="709"/>
        <w:rPr>
          <w:rFonts w:eastAsia="Calibri"/>
          <w:lang w:eastAsia="en-US"/>
        </w:rPr>
      </w:pPr>
    </w:p>
    <w:p w14:paraId="2C86C769" w14:textId="77777777" w:rsidR="00732E41" w:rsidRPr="0012084E" w:rsidRDefault="00732E41" w:rsidP="00732E41">
      <w:pPr>
        <w:jc w:val="center"/>
        <w:rPr>
          <w:rFonts w:eastAsia="Calibri"/>
          <w:b/>
          <w:lang w:eastAsia="en-US"/>
        </w:rPr>
      </w:pPr>
      <w:r w:rsidRPr="0012084E">
        <w:rPr>
          <w:rFonts w:eastAsia="Calibri"/>
          <w:b/>
          <w:lang w:eastAsia="en-US"/>
        </w:rPr>
        <w:t>2. Права и обязанности сторон</w:t>
      </w:r>
    </w:p>
    <w:p w14:paraId="499CC4CF" w14:textId="77777777" w:rsidR="00732E41" w:rsidRPr="00732E41" w:rsidRDefault="00732E41" w:rsidP="00732E41">
      <w:pPr>
        <w:rPr>
          <w:rFonts w:eastAsia="Calibri"/>
          <w:lang w:eastAsia="en-US"/>
        </w:rPr>
      </w:pPr>
    </w:p>
    <w:p w14:paraId="1E3725D9"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w:t>
      </w:r>
      <w:r w:rsidRPr="00732E41">
        <w:rPr>
          <w:rFonts w:eastAsia="Calibri"/>
          <w:lang w:eastAsia="en-US"/>
        </w:rPr>
        <w:tab/>
        <w:t>Администрация имеет право:</w:t>
      </w:r>
    </w:p>
    <w:p w14:paraId="44B3B7D8"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lastRenderedPageBreak/>
        <w:t>2.1.1.</w:t>
      </w:r>
      <w:r w:rsidRPr="00732E41">
        <w:rPr>
          <w:rFonts w:eastAsia="Calibri"/>
          <w:lang w:eastAsia="en-US"/>
        </w:rPr>
        <w:tab/>
        <w:t>В одностороннем порядке отказаться от исполнения настоящего Договора в следующих случаях:</w:t>
      </w:r>
    </w:p>
    <w:p w14:paraId="3DA0B448"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2.1.1.1.</w:t>
      </w:r>
      <w:r w:rsidRPr="00732E41">
        <w:rPr>
          <w:rFonts w:eastAsia="Calibri"/>
          <w:lang w:eastAsia="en-US"/>
        </w:rPr>
        <w:tab/>
        <w:t>В случае нарушения сроков внесения платы за размещение Объекта, установленных настоящим Договором.</w:t>
      </w:r>
    </w:p>
    <w:p w14:paraId="59310DB0"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2.1.1.2.</w:t>
      </w:r>
      <w:r w:rsidRPr="00732E41">
        <w:rPr>
          <w:rFonts w:eastAsia="Calibri"/>
          <w:lang w:eastAsia="en-US"/>
        </w:rPr>
        <w:tab/>
        <w:t>В случае размещения Участником Объекта, не соответствующего характеристикам, указанным в пункте 1.2 настоящего Договора и/или требованиям законодательства Российской Федерации.</w:t>
      </w:r>
    </w:p>
    <w:p w14:paraId="49E7097B"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2.1.1.3.</w:t>
      </w:r>
      <w:r w:rsidRPr="00732E41">
        <w:rPr>
          <w:rFonts w:eastAsia="Calibri"/>
          <w:lang w:eastAsia="en-US"/>
        </w:rPr>
        <w:tab/>
        <w:t>В случае не размещения Объекта в 12 (двенадцати) месячный срок, с момента заключения настоящего Договора.</w:t>
      </w:r>
    </w:p>
    <w:p w14:paraId="3F6386C8"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2.1.1.4.</w:t>
      </w:r>
      <w:r w:rsidRPr="00732E41">
        <w:rPr>
          <w:rFonts w:eastAsia="Calibri"/>
          <w:lang w:eastAsia="en-US"/>
        </w:rPr>
        <w:tab/>
        <w:t>В случае внесения изменений в Схему размещения нестационарных торговых объектов, нестационарных объектов по оказанию услуг общественного питания и бытового обслуживания,</w:t>
      </w:r>
      <w:r w:rsidRPr="00732E41">
        <w:rPr>
          <w:rFonts w:eastAsia="Calibri"/>
          <w:b/>
          <w:lang w:eastAsia="en-US"/>
        </w:rPr>
        <w:t xml:space="preserve"> </w:t>
      </w:r>
      <w:r w:rsidRPr="00732E41">
        <w:rPr>
          <w:rFonts w:eastAsia="Calibri"/>
          <w:lang w:eastAsia="en-US"/>
        </w:rPr>
        <w:t>по основаниям и в порядке, предусмотренным действующим законодательством, принять решение о перемещении Объекта с места его размещения на свободные места, предусмотренные Схемой размещения нестационарных торговых объектов, нестационарных объектов по оказанию услуг общественного питания и бытового обслуживания,</w:t>
      </w:r>
      <w:r w:rsidRPr="00732E41">
        <w:rPr>
          <w:rFonts w:eastAsia="Calibri"/>
          <w:b/>
          <w:lang w:eastAsia="en-US"/>
        </w:rPr>
        <w:t xml:space="preserve"> </w:t>
      </w:r>
      <w:r w:rsidRPr="00732E41">
        <w:rPr>
          <w:rFonts w:eastAsia="Calibri"/>
          <w:lang w:eastAsia="en-US"/>
        </w:rPr>
        <w:t>без проведения аукциона на размещение нестационарных торговых объектов, нестационарных объектов по оказанию услуг общественного питания и бытового обслуживания.</w:t>
      </w:r>
    </w:p>
    <w:p w14:paraId="68366AFD"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2.1.1.5.</w:t>
      </w:r>
      <w:r w:rsidRPr="00732E41">
        <w:rPr>
          <w:rFonts w:eastAsia="Calibri"/>
          <w:lang w:eastAsia="en-US"/>
        </w:rPr>
        <w:tab/>
        <w:t>В случае нарушения требований Правил благоустройства и санитарного содержания территории при размещении и использовании Объекта и/или части земель (земельного участка), занятого Объектом и/или необходимой для его размещения и/или использования.</w:t>
      </w:r>
    </w:p>
    <w:p w14:paraId="0AB35EEE"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2.1.1.6.</w:t>
      </w:r>
      <w:r w:rsidRPr="00732E41">
        <w:rPr>
          <w:rFonts w:eastAsia="Calibri"/>
          <w:lang w:eastAsia="en-US"/>
        </w:rPr>
        <w:tab/>
        <w:t xml:space="preserve">В случае произведения уступки прав по настоящему Договору третьему лицу без письменного согласия Администрации, принятого на основании решения Комиссии. </w:t>
      </w:r>
    </w:p>
    <w:p w14:paraId="1E4D7CF9"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2.1.1.7.</w:t>
      </w:r>
      <w:r w:rsidRPr="00732E41">
        <w:rPr>
          <w:rFonts w:eastAsia="Calibri"/>
          <w:lang w:eastAsia="en-US"/>
        </w:rPr>
        <w:tab/>
        <w:t>В случае однократного неисполнения Участником обязанностей, предусмотренных пунктами 2.4.1, 2.4.11, 2.4.12 настоящего Договора.</w:t>
      </w:r>
    </w:p>
    <w:p w14:paraId="1DC00BE4"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2.1.1.8.</w:t>
      </w:r>
      <w:r w:rsidRPr="00732E41">
        <w:rPr>
          <w:rFonts w:eastAsia="Calibri"/>
          <w:lang w:eastAsia="en-US"/>
        </w:rPr>
        <w:tab/>
        <w:t>В случае двукратного неисполнения Участником обязанностей, предусмотренных пунктами 2.4.7, 2.4.13, 2.4.14, 2.4.15, 2.4.16 настоящего Договора.</w:t>
      </w:r>
    </w:p>
    <w:p w14:paraId="6B94DC7A"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2.1.2.</w:t>
      </w:r>
      <w:r w:rsidRPr="00732E41">
        <w:rPr>
          <w:rFonts w:eastAsia="Calibri"/>
          <w:lang w:eastAsia="en-US"/>
        </w:rPr>
        <w:tab/>
        <w:t>На беспрепятственный доступ на территорию земельного участка и Объекта с целью его осмотра на предмет соблюдения условий настоящего Договора и/или требованиям законодательства Российской Федерации.</w:t>
      </w:r>
    </w:p>
    <w:p w14:paraId="48DB2C6E" w14:textId="77777777" w:rsidR="00732E41" w:rsidRPr="00732E41" w:rsidRDefault="00732E41" w:rsidP="00732E41">
      <w:pPr>
        <w:tabs>
          <w:tab w:val="left" w:pos="1701"/>
        </w:tabs>
        <w:ind w:firstLine="709"/>
        <w:rPr>
          <w:rFonts w:eastAsia="Calibri"/>
          <w:lang w:eastAsia="en-US"/>
        </w:rPr>
      </w:pPr>
      <w:r w:rsidRPr="00732E41">
        <w:rPr>
          <w:rFonts w:eastAsia="Calibri"/>
          <w:lang w:eastAsia="en-US"/>
        </w:rPr>
        <w:t>2.1.3.</w:t>
      </w:r>
      <w:r w:rsidRPr="00732E41">
        <w:rPr>
          <w:rFonts w:eastAsia="Calibri"/>
          <w:lang w:eastAsia="en-US"/>
        </w:rPr>
        <w:tab/>
        <w:t>В случае неисполнения или ненадлежащего исполнения Участником обязанностей, предусмотренных настоящим Договором, направлять Участнику письменное предупреждение (предписание) о необходимости устранения выявленных нарушений условий настоящего Договора, с указанием срока их устранения.</w:t>
      </w:r>
    </w:p>
    <w:p w14:paraId="1B445865" w14:textId="77777777" w:rsidR="00732E41" w:rsidRPr="00732E41" w:rsidRDefault="00732E41" w:rsidP="00732E41">
      <w:pPr>
        <w:tabs>
          <w:tab w:val="left" w:pos="1418"/>
          <w:tab w:val="left" w:pos="1701"/>
        </w:tabs>
        <w:ind w:firstLine="709"/>
        <w:rPr>
          <w:rFonts w:eastAsia="Calibri"/>
          <w:lang w:eastAsia="en-US"/>
        </w:rPr>
      </w:pPr>
      <w:r w:rsidRPr="00732E41">
        <w:rPr>
          <w:rFonts w:eastAsia="Calibri"/>
          <w:lang w:eastAsia="en-US"/>
        </w:rPr>
        <w:t>2.1.4.</w:t>
      </w:r>
      <w:r w:rsidRPr="00732E41">
        <w:rPr>
          <w:rFonts w:eastAsia="Calibri"/>
          <w:lang w:eastAsia="en-US"/>
        </w:rPr>
        <w:tab/>
        <w:t>Осуществлять иные права в соответствии с настоящим Договором и законодательством Российской Федерации.</w:t>
      </w:r>
    </w:p>
    <w:p w14:paraId="27FFEBC4" w14:textId="77777777" w:rsidR="00732E41" w:rsidRPr="00732E41" w:rsidRDefault="00732E41" w:rsidP="00732E41">
      <w:pPr>
        <w:tabs>
          <w:tab w:val="left" w:pos="1418"/>
          <w:tab w:val="left" w:pos="1701"/>
        </w:tabs>
        <w:ind w:firstLine="709"/>
        <w:rPr>
          <w:rFonts w:eastAsia="Calibri"/>
          <w:lang w:eastAsia="en-US"/>
        </w:rPr>
      </w:pPr>
      <w:r w:rsidRPr="00732E41">
        <w:rPr>
          <w:rFonts w:eastAsia="Calibri"/>
          <w:lang w:eastAsia="en-US"/>
        </w:rPr>
        <w:t>2.2.</w:t>
      </w:r>
      <w:r w:rsidRPr="00732E41">
        <w:rPr>
          <w:rFonts w:eastAsia="Calibri"/>
          <w:lang w:eastAsia="en-US"/>
        </w:rPr>
        <w:tab/>
        <w:t>Администрация обязана:</w:t>
      </w:r>
    </w:p>
    <w:p w14:paraId="20048636" w14:textId="77777777" w:rsidR="00732E41" w:rsidRPr="00732E41" w:rsidRDefault="00732E41" w:rsidP="00732E41">
      <w:pPr>
        <w:tabs>
          <w:tab w:val="left" w:pos="1418"/>
          <w:tab w:val="left" w:pos="1701"/>
        </w:tabs>
        <w:ind w:firstLine="709"/>
        <w:rPr>
          <w:rFonts w:eastAsia="Calibri"/>
          <w:lang w:eastAsia="en-US"/>
        </w:rPr>
      </w:pPr>
      <w:r w:rsidRPr="00732E41">
        <w:rPr>
          <w:rFonts w:eastAsia="Calibri"/>
          <w:lang w:eastAsia="en-US"/>
        </w:rPr>
        <w:t>2.2.1.</w:t>
      </w:r>
      <w:r w:rsidRPr="00732E41">
        <w:rPr>
          <w:rFonts w:eastAsia="Calibri"/>
          <w:lang w:eastAsia="en-US"/>
        </w:rPr>
        <w:tab/>
        <w:t>Не вмешиваться в хозяйственную деятельность Участника, если она не противоречит условиям настоящего Договора и законодательству              Российской Федерации.</w:t>
      </w:r>
    </w:p>
    <w:p w14:paraId="689D8E72" w14:textId="77777777" w:rsidR="00732E41" w:rsidRPr="00732E41" w:rsidRDefault="00732E41" w:rsidP="00732E41">
      <w:pPr>
        <w:tabs>
          <w:tab w:val="left" w:pos="1418"/>
          <w:tab w:val="left" w:pos="1701"/>
        </w:tabs>
        <w:ind w:firstLine="709"/>
        <w:rPr>
          <w:rFonts w:eastAsia="Calibri"/>
          <w:lang w:eastAsia="en-US"/>
        </w:rPr>
      </w:pPr>
      <w:r w:rsidRPr="00732E41">
        <w:rPr>
          <w:rFonts w:eastAsia="Calibri"/>
          <w:lang w:eastAsia="en-US"/>
        </w:rPr>
        <w:lastRenderedPageBreak/>
        <w:t>2.2.2.</w:t>
      </w:r>
      <w:r w:rsidRPr="00732E41">
        <w:rPr>
          <w:rFonts w:eastAsia="Calibri"/>
          <w:lang w:eastAsia="en-US"/>
        </w:rPr>
        <w:tab/>
        <w:t>Выполнять иные обязательства, предусмотренные настоящим Договором.</w:t>
      </w:r>
    </w:p>
    <w:p w14:paraId="7F6E9A87" w14:textId="77777777" w:rsidR="00732E41" w:rsidRPr="00732E41" w:rsidRDefault="00732E41" w:rsidP="00732E41">
      <w:pPr>
        <w:tabs>
          <w:tab w:val="left" w:pos="1418"/>
          <w:tab w:val="left" w:pos="1701"/>
        </w:tabs>
        <w:ind w:firstLine="709"/>
        <w:rPr>
          <w:rFonts w:eastAsia="Calibri"/>
          <w:lang w:eastAsia="en-US"/>
        </w:rPr>
      </w:pPr>
      <w:r w:rsidRPr="00732E41">
        <w:rPr>
          <w:rFonts w:eastAsia="Calibri"/>
          <w:lang w:eastAsia="en-US"/>
        </w:rPr>
        <w:t>2.3.</w:t>
      </w:r>
      <w:r w:rsidRPr="00732E41">
        <w:rPr>
          <w:rFonts w:eastAsia="Calibri"/>
          <w:lang w:eastAsia="en-US"/>
        </w:rPr>
        <w:tab/>
        <w:t>Участник имеет право:</w:t>
      </w:r>
    </w:p>
    <w:p w14:paraId="512B3B8E" w14:textId="77777777" w:rsidR="00732E41" w:rsidRPr="00732E41" w:rsidRDefault="00732E41" w:rsidP="00732E41">
      <w:pPr>
        <w:tabs>
          <w:tab w:val="left" w:pos="1418"/>
          <w:tab w:val="left" w:pos="1701"/>
        </w:tabs>
        <w:ind w:firstLine="709"/>
        <w:rPr>
          <w:rFonts w:eastAsia="Calibri"/>
          <w:lang w:eastAsia="en-US"/>
        </w:rPr>
      </w:pPr>
      <w:r w:rsidRPr="00732E41">
        <w:rPr>
          <w:rFonts w:eastAsia="Calibri"/>
          <w:lang w:eastAsia="en-US"/>
        </w:rPr>
        <w:t>2.3.1.</w:t>
      </w:r>
      <w:r w:rsidRPr="00732E41">
        <w:rPr>
          <w:rFonts w:eastAsia="Calibri"/>
          <w:lang w:eastAsia="en-US"/>
        </w:rPr>
        <w:tab/>
        <w:t>С соблюдением требований законодательства Российской Федерации и условий настоящего Договора, пользоваться частью земельного участка, занятого Объектом и/или необходимой для его размещения и/или использования.</w:t>
      </w:r>
    </w:p>
    <w:p w14:paraId="0298A303" w14:textId="77777777" w:rsidR="00732E41" w:rsidRPr="00732E41" w:rsidRDefault="00732E41" w:rsidP="00732E41">
      <w:pPr>
        <w:tabs>
          <w:tab w:val="left" w:pos="1418"/>
          <w:tab w:val="left" w:pos="1701"/>
        </w:tabs>
        <w:ind w:firstLine="709"/>
        <w:rPr>
          <w:rFonts w:eastAsia="Calibri"/>
          <w:lang w:eastAsia="en-US"/>
        </w:rPr>
      </w:pPr>
      <w:r w:rsidRPr="00732E41">
        <w:rPr>
          <w:rFonts w:eastAsia="Calibri"/>
          <w:lang w:eastAsia="en-US"/>
        </w:rPr>
        <w:t>2.3.2.</w:t>
      </w:r>
      <w:r w:rsidRPr="00732E41">
        <w:rPr>
          <w:rFonts w:eastAsia="Calibri"/>
          <w:lang w:eastAsia="en-US"/>
        </w:rPr>
        <w:tab/>
        <w:t>Осуществлять иные права в соответствии с настоящим Договором и  законодательством Российской Федерации.</w:t>
      </w:r>
    </w:p>
    <w:p w14:paraId="34B25733" w14:textId="77777777" w:rsidR="00732E41" w:rsidRPr="00732E41" w:rsidRDefault="00732E41" w:rsidP="00732E41">
      <w:pPr>
        <w:tabs>
          <w:tab w:val="left" w:pos="1418"/>
          <w:tab w:val="left" w:pos="1701"/>
        </w:tabs>
        <w:ind w:firstLine="709"/>
        <w:rPr>
          <w:rFonts w:eastAsia="Calibri"/>
          <w:lang w:eastAsia="en-US"/>
        </w:rPr>
      </w:pPr>
      <w:r w:rsidRPr="00732E41">
        <w:rPr>
          <w:rFonts w:eastAsia="Calibri"/>
          <w:lang w:eastAsia="en-US"/>
        </w:rPr>
        <w:t>2.4.</w:t>
      </w:r>
      <w:r w:rsidRPr="00732E41">
        <w:rPr>
          <w:rFonts w:eastAsia="Calibri"/>
          <w:lang w:eastAsia="en-US"/>
        </w:rPr>
        <w:tab/>
        <w:t>Участник обязан:</w:t>
      </w:r>
    </w:p>
    <w:p w14:paraId="38C80058" w14:textId="77777777" w:rsidR="00732E41" w:rsidRPr="00732E41" w:rsidRDefault="00732E41" w:rsidP="00732E41">
      <w:pPr>
        <w:ind w:firstLine="709"/>
        <w:rPr>
          <w:rFonts w:eastAsia="Calibri"/>
          <w:lang w:eastAsia="en-US"/>
        </w:rPr>
      </w:pPr>
      <w:r w:rsidRPr="00732E41">
        <w:rPr>
          <w:rFonts w:eastAsia="Calibri"/>
          <w:lang w:eastAsia="en-US"/>
        </w:rPr>
        <w:t>2.4.1.</w:t>
      </w:r>
      <w:r w:rsidRPr="00732E41">
        <w:rPr>
          <w:rFonts w:eastAsia="Calibri"/>
          <w:lang w:eastAsia="en-US"/>
        </w:rPr>
        <w:tab/>
        <w:t>Разместить на земельном участке Объект в соответствие с характеристиками, установленными пунктом 1.2 настоящего Договора, эскизом (дизайн-проектом) и требованиями законодательства Российской Федерации                        в 12 (двенадцати) месячный срок с момента заключения договора.                                           В случае принятия уполномоченным органом решения о реконструкции, капитальном или текущем ремонте прилегающей территории Участник обязан принять участие в изменении внешнего вида Объекта согласно требованиям и предложениям уполномоченного органа в течение 6 (шести) месячного срока с момента принятия такого решения.</w:t>
      </w:r>
    </w:p>
    <w:p w14:paraId="6BC1FF04"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2.4.2.</w:t>
      </w:r>
      <w:r w:rsidRPr="00732E41">
        <w:rPr>
          <w:rFonts w:eastAsia="Calibri"/>
          <w:lang w:eastAsia="en-US"/>
        </w:rPr>
        <w:tab/>
        <w:t>При размещении Объекта и его использованию соблюдать условия настоящего Договора и требования действующего законодательства Российской Федерации, в том числе требования Правил благоустройства и санитарного содержания территории.</w:t>
      </w:r>
    </w:p>
    <w:p w14:paraId="0C612E7F"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2.4.3.</w:t>
      </w:r>
      <w:r w:rsidRPr="00732E41">
        <w:rPr>
          <w:rFonts w:eastAsia="Calibri"/>
          <w:lang w:eastAsia="en-US"/>
        </w:rPr>
        <w:tab/>
        <w:t>В сроки, установленные настоящим Договором, без дополнительного выставления Администрацией счетов, вносить плату за размещение Объекта.</w:t>
      </w:r>
    </w:p>
    <w:p w14:paraId="0741834D"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2.4.4.</w:t>
      </w:r>
      <w:r w:rsidRPr="00732E41">
        <w:rPr>
          <w:rFonts w:eastAsia="Calibri"/>
          <w:lang w:eastAsia="en-US"/>
        </w:rPr>
        <w:tab/>
        <w:t>В случае неисполнения или ненадлежащего исполнения своих обязательств по настоящему Договору уплатить Администрации пени в порядке, размере и сроки, установленные настоящим Договором.</w:t>
      </w:r>
    </w:p>
    <w:p w14:paraId="7756C72F"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2.4.5.</w:t>
      </w:r>
      <w:r w:rsidRPr="00732E41">
        <w:rPr>
          <w:rFonts w:eastAsia="Calibri"/>
          <w:lang w:eastAsia="en-US"/>
        </w:rPr>
        <w:tab/>
        <w:t>Не чинить Администрации препятствия в осуществлении ею своих прав в соответствии с настоящим Договором и законодательством                    Российской Федерации.</w:t>
      </w:r>
    </w:p>
    <w:p w14:paraId="57244857"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2.4.6.</w:t>
      </w:r>
      <w:r w:rsidRPr="00732E41">
        <w:rPr>
          <w:rFonts w:eastAsia="Calibri"/>
          <w:lang w:eastAsia="en-US"/>
        </w:rPr>
        <w:tab/>
        <w:t>Выполнять согласно требованиям соответствующих служб условия эксплуатации подземных и надземных коммуникаций, беспрепятственно допускать на используемую часть земель (земельного участка) соответствующие службы для производства работ, связанных с их ремонтом, обслуживанием и эксплуатацией, не допускать занятие, в том числе временными сооружениями, коридоров инженерных сетей и коммуникаций, проходящих через используемую часть земельного участка.</w:t>
      </w:r>
    </w:p>
    <w:p w14:paraId="25F80B99"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2.4.7.</w:t>
      </w:r>
      <w:r w:rsidRPr="00732E41">
        <w:rPr>
          <w:rFonts w:eastAsia="Calibri"/>
          <w:lang w:eastAsia="en-US"/>
        </w:rPr>
        <w:tab/>
        <w:t>Не нарушать прав и законных интересов землепользователей смежных земельных участков, и иных лиц, в том числе лиц, использующих данный земельный участок.</w:t>
      </w:r>
    </w:p>
    <w:p w14:paraId="37E1A5D4"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2.4.8.</w:t>
      </w:r>
      <w:r w:rsidRPr="00732E41">
        <w:rPr>
          <w:rFonts w:eastAsia="Calibri"/>
          <w:lang w:eastAsia="en-US"/>
        </w:rPr>
        <w:tab/>
        <w:t xml:space="preserve">В случаях изменения наименования, юридического адреса, контактных телефонов, а также изменения банковских и иных реквизитов, </w:t>
      </w:r>
      <w:r w:rsidRPr="00732E41">
        <w:rPr>
          <w:rFonts w:eastAsia="Calibri"/>
          <w:lang w:eastAsia="en-US"/>
        </w:rPr>
        <w:lastRenderedPageBreak/>
        <w:t>письменно уведомить об этом Администрацию в течение двухнедельного срока.</w:t>
      </w:r>
    </w:p>
    <w:p w14:paraId="66A38729"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2.4.9.</w:t>
      </w:r>
      <w:r w:rsidRPr="00732E41">
        <w:rPr>
          <w:rFonts w:eastAsia="Calibri"/>
          <w:lang w:eastAsia="en-US"/>
        </w:rPr>
        <w:tab/>
        <w:t>Не допускать изменение характеристик Объекта, установленных пунктом 1.2 настоящего Договора.</w:t>
      </w:r>
    </w:p>
    <w:p w14:paraId="2A85253C"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2.4.10.</w:t>
      </w:r>
      <w:r w:rsidRPr="00732E41">
        <w:rPr>
          <w:rFonts w:eastAsia="Calibri"/>
          <w:lang w:eastAsia="en-US"/>
        </w:rPr>
        <w:tab/>
        <w:t xml:space="preserve">Не производить уступку прав по настоящему Договору третьему лицу без письменного согласия Администрации. </w:t>
      </w:r>
    </w:p>
    <w:p w14:paraId="50F23381"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2.4.11.</w:t>
      </w:r>
      <w:r w:rsidRPr="00732E41">
        <w:rPr>
          <w:rFonts w:eastAsia="Calibri"/>
          <w:lang w:eastAsia="en-US"/>
        </w:rPr>
        <w:tab/>
        <w:t>Обеспечить выполнение установленных законодательством Российской Федерации торговых, санитарных и противопожарных норм и правил организации работы для данного Объекта.</w:t>
      </w:r>
    </w:p>
    <w:p w14:paraId="76AECB5B"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2.4.12.</w:t>
      </w:r>
      <w:r w:rsidRPr="00732E41">
        <w:rPr>
          <w:rFonts w:eastAsia="Calibri"/>
          <w:lang w:eastAsia="en-US"/>
        </w:rPr>
        <w:tab/>
        <w:t>Заключить договор на вывоз твердых бытовых отходов.</w:t>
      </w:r>
    </w:p>
    <w:p w14:paraId="2ABC46B0"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2.4.13.</w:t>
      </w:r>
      <w:r w:rsidRPr="00732E41">
        <w:rPr>
          <w:rFonts w:eastAsia="Calibri"/>
          <w:lang w:eastAsia="en-US"/>
        </w:rPr>
        <w:tab/>
        <w:t>Содержать в надлежащем состоянии территорию, прилегающую к Объекту, в размерах, установленных Правилами благоустройства.</w:t>
      </w:r>
    </w:p>
    <w:p w14:paraId="13F0A5AE"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2.4.14.</w:t>
      </w:r>
      <w:r w:rsidRPr="00732E41">
        <w:rPr>
          <w:rFonts w:eastAsia="Calibri"/>
          <w:lang w:eastAsia="en-US"/>
        </w:rPr>
        <w:tab/>
        <w:t>Обеспечить выполнение установленных законодательством Российской Федерации торговых, санитарных норм и правил в области обеспечения санитарно-эпидемиологического благополучия населения, противопожарных норм и правил организации работы для данного Объекта, а также законодательства в сфере защиты прав потребителей.</w:t>
      </w:r>
    </w:p>
    <w:p w14:paraId="1210D297"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2.4.15.</w:t>
      </w:r>
      <w:r w:rsidRPr="00732E41">
        <w:rPr>
          <w:rFonts w:eastAsia="Calibri"/>
          <w:lang w:eastAsia="en-US"/>
        </w:rPr>
        <w:tab/>
        <w:t xml:space="preserve">Обеспечить постоянное наличие на Объекте и предъявление по требованию контролирующих и надзорных органов следующих документов: </w:t>
      </w:r>
    </w:p>
    <w:p w14:paraId="2A6B9E2F"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 xml:space="preserve">настоящего Договора; </w:t>
      </w:r>
    </w:p>
    <w:p w14:paraId="7DA034CE"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информации для потребителей в соответствии с требованиями законодательства Российской Федерации о защите прав потребителей;</w:t>
      </w:r>
    </w:p>
    <w:p w14:paraId="0616CAD6"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подтверждающих источник поступления, качество и безопасность реализуемой продукции;</w:t>
      </w:r>
    </w:p>
    <w:p w14:paraId="33701AEE"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иные документы, размещение и (или) предоставление которых обязательно в силу законодательства Российской Федерации.</w:t>
      </w:r>
    </w:p>
    <w:p w14:paraId="6EC5F639" w14:textId="77777777" w:rsidR="00732E41" w:rsidRPr="00732E41" w:rsidRDefault="00732E41" w:rsidP="00732E41">
      <w:pPr>
        <w:tabs>
          <w:tab w:val="left" w:pos="1560"/>
        </w:tabs>
        <w:ind w:firstLine="709"/>
        <w:rPr>
          <w:rFonts w:eastAsia="Calibri"/>
          <w:lang w:eastAsia="en-US"/>
        </w:rPr>
      </w:pPr>
      <w:r w:rsidRPr="00732E41">
        <w:rPr>
          <w:rFonts w:eastAsia="Calibri"/>
          <w:lang w:eastAsia="en-US"/>
        </w:rPr>
        <w:t>2.4.16.</w:t>
      </w:r>
      <w:r w:rsidRPr="00732E41">
        <w:rPr>
          <w:rFonts w:eastAsia="Calibri"/>
          <w:lang w:eastAsia="en-US"/>
        </w:rPr>
        <w:tab/>
        <w:t>В случае прекращения или расторжения настоящего Договора в течение 7 (семи) календарных дней с момента прекращения или расторжения произвести демонтаж и вывоз Объекта, а также привести часть земель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w:t>
      </w:r>
    </w:p>
    <w:p w14:paraId="3B83D9C6" w14:textId="77777777" w:rsidR="00732E41" w:rsidRDefault="00732E41" w:rsidP="00732E41">
      <w:pPr>
        <w:tabs>
          <w:tab w:val="left" w:pos="1560"/>
        </w:tabs>
        <w:ind w:firstLine="709"/>
        <w:rPr>
          <w:rFonts w:eastAsia="Calibri"/>
          <w:lang w:eastAsia="en-US"/>
        </w:rPr>
      </w:pPr>
      <w:r w:rsidRPr="00732E41">
        <w:rPr>
          <w:rFonts w:eastAsia="Calibri"/>
          <w:lang w:eastAsia="en-US"/>
        </w:rPr>
        <w:t>2.4.17.</w:t>
      </w:r>
      <w:r w:rsidRPr="00732E41">
        <w:rPr>
          <w:rFonts w:eastAsia="Calibri"/>
          <w:lang w:eastAsia="en-US"/>
        </w:rPr>
        <w:tab/>
        <w:t>Выполнять иные обязательства, предусмотренные настоящим Договором.</w:t>
      </w:r>
    </w:p>
    <w:p w14:paraId="09276A1B" w14:textId="77777777" w:rsidR="006652F4" w:rsidRDefault="006652F4" w:rsidP="00732E41">
      <w:pPr>
        <w:tabs>
          <w:tab w:val="left" w:pos="1560"/>
        </w:tabs>
        <w:ind w:firstLine="709"/>
        <w:rPr>
          <w:rFonts w:eastAsia="Calibri"/>
          <w:lang w:eastAsia="en-US"/>
        </w:rPr>
      </w:pPr>
    </w:p>
    <w:p w14:paraId="481E5225" w14:textId="77777777" w:rsidR="006652F4" w:rsidRPr="00732E41" w:rsidRDefault="006652F4" w:rsidP="00732E41">
      <w:pPr>
        <w:tabs>
          <w:tab w:val="left" w:pos="1560"/>
        </w:tabs>
        <w:ind w:firstLine="709"/>
        <w:rPr>
          <w:rFonts w:eastAsia="Calibri"/>
          <w:lang w:eastAsia="en-US"/>
        </w:rPr>
      </w:pPr>
    </w:p>
    <w:p w14:paraId="4C465E84" w14:textId="77777777" w:rsidR="00732E41" w:rsidRPr="0012084E" w:rsidRDefault="00732E41" w:rsidP="00732E41">
      <w:pPr>
        <w:jc w:val="center"/>
        <w:rPr>
          <w:rFonts w:eastAsia="Calibri"/>
          <w:b/>
          <w:color w:val="000000"/>
          <w:lang w:eastAsia="en-US"/>
        </w:rPr>
      </w:pPr>
      <w:r w:rsidRPr="0012084E">
        <w:rPr>
          <w:rFonts w:eastAsia="Calibri"/>
          <w:b/>
          <w:color w:val="000000"/>
          <w:lang w:eastAsia="en-US"/>
        </w:rPr>
        <w:t>3. Плата за размещение</w:t>
      </w:r>
    </w:p>
    <w:p w14:paraId="42A4C2C6" w14:textId="77777777" w:rsidR="00732E41" w:rsidRPr="00732E41" w:rsidRDefault="00732E41" w:rsidP="00732E41">
      <w:pPr>
        <w:rPr>
          <w:rFonts w:eastAsia="Calibri"/>
          <w:color w:val="000000"/>
          <w:lang w:eastAsia="en-US"/>
        </w:rPr>
      </w:pPr>
    </w:p>
    <w:p w14:paraId="45D0F115" w14:textId="030307A7" w:rsidR="00732E41" w:rsidRPr="00732E41" w:rsidRDefault="00732E41" w:rsidP="00732E41">
      <w:pPr>
        <w:ind w:firstLine="709"/>
        <w:rPr>
          <w:rFonts w:eastAsia="Calibri"/>
          <w:color w:val="000000"/>
          <w:lang w:eastAsia="en-US"/>
        </w:rPr>
      </w:pPr>
      <w:r w:rsidRPr="00732E41">
        <w:rPr>
          <w:rFonts w:eastAsia="Calibri"/>
          <w:color w:val="000000"/>
          <w:lang w:eastAsia="en-US"/>
        </w:rPr>
        <w:t>3.1.</w:t>
      </w:r>
      <w:r w:rsidRPr="00732E41">
        <w:rPr>
          <w:rFonts w:eastAsia="Calibri"/>
          <w:color w:val="000000"/>
          <w:lang w:eastAsia="en-US"/>
        </w:rPr>
        <w:tab/>
        <w:t>Размер платы за размещение Объекта составляет ___________</w:t>
      </w:r>
      <w:r w:rsidR="006652F4">
        <w:rPr>
          <w:rFonts w:eastAsia="Calibri"/>
          <w:color w:val="000000"/>
          <w:lang w:eastAsia="en-US"/>
        </w:rPr>
        <w:t xml:space="preserve"> </w:t>
      </w:r>
      <w:r w:rsidRPr="00732E41">
        <w:rPr>
          <w:rFonts w:eastAsia="Calibri"/>
          <w:color w:val="000000"/>
          <w:lang w:eastAsia="en-US"/>
        </w:rPr>
        <w:t xml:space="preserve">рублей за </w:t>
      </w:r>
      <w:r w:rsidR="006652F4">
        <w:rPr>
          <w:rFonts w:eastAsia="Calibri"/>
          <w:color w:val="000000"/>
          <w:lang w:eastAsia="en-US"/>
        </w:rPr>
        <w:t>год.</w:t>
      </w:r>
    </w:p>
    <w:p w14:paraId="32D3BCFB" w14:textId="77777777" w:rsidR="00732E41" w:rsidRPr="00732E41" w:rsidRDefault="00732E41" w:rsidP="00732E41">
      <w:pPr>
        <w:ind w:firstLine="709"/>
        <w:rPr>
          <w:rFonts w:eastAsia="Calibri"/>
          <w:color w:val="000000"/>
          <w:lang w:eastAsia="en-US"/>
        </w:rPr>
      </w:pPr>
      <w:r w:rsidRPr="00732E41">
        <w:rPr>
          <w:rFonts w:eastAsia="Calibri"/>
          <w:color w:val="000000"/>
          <w:lang w:eastAsia="en-US"/>
        </w:rPr>
        <w:t>3.2.</w:t>
      </w:r>
      <w:r w:rsidRPr="00732E41">
        <w:rPr>
          <w:rFonts w:eastAsia="Calibri"/>
          <w:color w:val="000000"/>
          <w:lang w:eastAsia="en-US"/>
        </w:rPr>
        <w:tab/>
        <w:t xml:space="preserve">Участник ежеквартально в периоды функционирования НТО в срок до 10 числа месяца, следующего за отчетным, осуществляет внесение платы за размещение Объекта в бюджет муниципального образования Лабинское городское поселение Лабинского муниципального района. </w:t>
      </w:r>
    </w:p>
    <w:p w14:paraId="0005BAC9" w14:textId="77777777" w:rsidR="00732E41" w:rsidRPr="00732E41" w:rsidRDefault="00732E41" w:rsidP="00732E41">
      <w:pPr>
        <w:ind w:firstLine="709"/>
        <w:rPr>
          <w:rFonts w:eastAsia="Calibri"/>
          <w:color w:val="000000"/>
          <w:lang w:eastAsia="en-US"/>
        </w:rPr>
      </w:pPr>
      <w:r w:rsidRPr="00732E41">
        <w:rPr>
          <w:rFonts w:eastAsia="Calibri"/>
          <w:color w:val="000000"/>
          <w:lang w:eastAsia="en-US"/>
        </w:rPr>
        <w:lastRenderedPageBreak/>
        <w:t>Реквизиты для платежей ежеквартально уточняются Участником в Администрации.</w:t>
      </w:r>
    </w:p>
    <w:p w14:paraId="76DB5D13" w14:textId="77777777" w:rsidR="00732E41" w:rsidRPr="00732E41" w:rsidRDefault="00732E41" w:rsidP="00732E41">
      <w:pPr>
        <w:ind w:firstLine="709"/>
        <w:rPr>
          <w:rFonts w:eastAsia="Calibri"/>
          <w:lang w:eastAsia="en-US"/>
        </w:rPr>
      </w:pPr>
      <w:r w:rsidRPr="00732E41">
        <w:rPr>
          <w:rFonts w:eastAsia="Calibri"/>
          <w:lang w:eastAsia="en-US"/>
        </w:rPr>
        <w:t>3.3.</w:t>
      </w:r>
      <w:r w:rsidRPr="00732E41">
        <w:rPr>
          <w:rFonts w:eastAsia="Calibri"/>
          <w:lang w:eastAsia="en-US"/>
        </w:rPr>
        <w:tab/>
        <w:t xml:space="preserve">Внесенная Участником плата за размещение Объекта не подлежит возврату в случае не размещения Участником Объекта, в случае одностороннего отказа Администрации от настоящего Договора либо его расторжении в установленном порядке. В случае, если Участник не согласен с размером предложенной платы, Администрация имеет право в одностороннем порядке немедленно расторгнуть договор.  </w:t>
      </w:r>
    </w:p>
    <w:p w14:paraId="588E9A9D" w14:textId="77777777" w:rsidR="00732E41" w:rsidRPr="00732E41" w:rsidRDefault="00732E41" w:rsidP="00732E41">
      <w:pPr>
        <w:jc w:val="center"/>
        <w:rPr>
          <w:rFonts w:eastAsia="Calibri"/>
          <w:lang w:eastAsia="en-US"/>
        </w:rPr>
      </w:pPr>
    </w:p>
    <w:p w14:paraId="71CE5246" w14:textId="77777777" w:rsidR="00732E41" w:rsidRPr="0012084E" w:rsidRDefault="00732E41" w:rsidP="00732E41">
      <w:pPr>
        <w:jc w:val="center"/>
        <w:rPr>
          <w:rFonts w:eastAsia="Calibri"/>
          <w:b/>
          <w:lang w:eastAsia="en-US"/>
        </w:rPr>
      </w:pPr>
      <w:r w:rsidRPr="0012084E">
        <w:rPr>
          <w:rFonts w:eastAsia="Calibri"/>
          <w:b/>
          <w:lang w:eastAsia="en-US"/>
        </w:rPr>
        <w:t>4. Ответственность сторон</w:t>
      </w:r>
    </w:p>
    <w:p w14:paraId="13372E16" w14:textId="77777777" w:rsidR="00732E41" w:rsidRPr="00732E41" w:rsidRDefault="00732E41" w:rsidP="00732E41">
      <w:pPr>
        <w:rPr>
          <w:rFonts w:eastAsia="Calibri"/>
          <w:lang w:eastAsia="en-US"/>
        </w:rPr>
      </w:pPr>
    </w:p>
    <w:p w14:paraId="46EFAFC6" w14:textId="77777777" w:rsidR="00732E41" w:rsidRPr="00732E41" w:rsidRDefault="00732E41" w:rsidP="00732E41">
      <w:pPr>
        <w:ind w:firstLine="709"/>
        <w:rPr>
          <w:rFonts w:eastAsia="Calibri"/>
          <w:lang w:eastAsia="en-US"/>
        </w:rPr>
      </w:pPr>
      <w:r w:rsidRPr="00732E41">
        <w:rPr>
          <w:rFonts w:eastAsia="Calibri"/>
          <w:lang w:eastAsia="en-US"/>
        </w:rPr>
        <w:t>4.1.</w:t>
      </w:r>
      <w:r w:rsidRPr="00732E41">
        <w:rPr>
          <w:rFonts w:eastAsia="Calibri"/>
          <w:lang w:eastAsia="en-US"/>
        </w:rPr>
        <w:tab/>
        <w:t>За нарушение сроков внесения платы за размещение Объекта, установленной договором, Участнику начисляется пеня в размере 1/300 ставки рефинансирования ЦБ РФ за каждый календарный день просрочки.</w:t>
      </w:r>
    </w:p>
    <w:p w14:paraId="74371817" w14:textId="77777777" w:rsidR="00732E41" w:rsidRPr="00732E41" w:rsidRDefault="00732E41" w:rsidP="00732E41">
      <w:pPr>
        <w:ind w:firstLine="709"/>
        <w:rPr>
          <w:rFonts w:eastAsia="Calibri"/>
          <w:lang w:eastAsia="en-US"/>
        </w:rPr>
      </w:pPr>
      <w:r w:rsidRPr="00732E41">
        <w:rPr>
          <w:rFonts w:eastAsia="Calibri"/>
          <w:lang w:eastAsia="en-US"/>
        </w:rPr>
        <w:t>Внесение платы за размещение Объекта и пени осуществляется по Договору отдельными платежными документами за каждый квартал, раздельно по плате за размещение НТО и по пене. Оплата за размещение НТО                                     или пени одним платежным документом по нескольким договорам                                       не допускается.</w:t>
      </w:r>
    </w:p>
    <w:p w14:paraId="00A43068" w14:textId="77777777" w:rsidR="00732E41" w:rsidRPr="00732E41" w:rsidRDefault="00732E41" w:rsidP="00732E41">
      <w:pPr>
        <w:tabs>
          <w:tab w:val="left" w:pos="1276"/>
        </w:tabs>
        <w:ind w:firstLine="709"/>
        <w:rPr>
          <w:rFonts w:eastAsia="Calibri"/>
          <w:color w:val="000000"/>
          <w:lang w:eastAsia="en-US"/>
        </w:rPr>
      </w:pPr>
      <w:r w:rsidRPr="00732E41">
        <w:rPr>
          <w:rFonts w:eastAsia="Calibri"/>
          <w:lang w:eastAsia="en-US"/>
        </w:rPr>
        <w:t>4.2.</w:t>
      </w:r>
      <w:r w:rsidRPr="00732E41">
        <w:rPr>
          <w:rFonts w:eastAsia="Calibri"/>
          <w:lang w:eastAsia="en-US"/>
        </w:rPr>
        <w:tab/>
        <w:t xml:space="preserve">В случае нарушения сроков демонтажа и вывоза Объекта,                                         а также приведения части земель (земельного участка), которая была                           занята Объектом и/или являлась необходимой для его размещения                                     и/или использования, в первоначальное состояние с вывозом отходов                                    и благоустройством соответствующей территории, </w:t>
      </w:r>
      <w:r w:rsidRPr="00732E41">
        <w:rPr>
          <w:rFonts w:eastAsia="Calibri"/>
          <w:color w:val="000000"/>
          <w:lang w:eastAsia="en-US"/>
        </w:rPr>
        <w:t>установленных настоящим Договором, Участник уплачивает Администрации неустойку из расчета ________ рублей за каждый календарный день просрочки исполнения указанных обязательств.</w:t>
      </w:r>
    </w:p>
    <w:p w14:paraId="35E1B79C" w14:textId="77777777" w:rsidR="00732E41" w:rsidRPr="00732E41" w:rsidRDefault="00732E41" w:rsidP="00732E41">
      <w:pPr>
        <w:tabs>
          <w:tab w:val="left" w:pos="1276"/>
        </w:tabs>
        <w:ind w:firstLine="709"/>
        <w:rPr>
          <w:rFonts w:eastAsia="Calibri"/>
          <w:lang w:eastAsia="en-US"/>
        </w:rPr>
      </w:pPr>
      <w:r w:rsidRPr="00732E41">
        <w:rPr>
          <w:rFonts w:eastAsia="Calibri"/>
          <w:color w:val="000000"/>
          <w:lang w:eastAsia="en-US"/>
        </w:rPr>
        <w:t>4.3.</w:t>
      </w:r>
      <w:r w:rsidRPr="00732E41">
        <w:rPr>
          <w:rFonts w:eastAsia="Calibri"/>
          <w:color w:val="000000"/>
          <w:lang w:eastAsia="en-US"/>
        </w:rPr>
        <w:tab/>
        <w:t xml:space="preserve">В случае неисполнения требований Правил благоустройства и санитарного содержания территории при размещении и использовании                       Объекта и/или части земель (земельного участка), занятого Объектом                              и/или необходимой для его размещения и/или использования, Участник уплачивает Администрации неустойку из расчета ____________ </w:t>
      </w:r>
      <w:r w:rsidRPr="00732E41">
        <w:rPr>
          <w:rFonts w:eastAsia="Calibri"/>
          <w:lang w:eastAsia="en-US"/>
        </w:rPr>
        <w:t>рублей                            за каждый факт нарушения, подтвержденный соответствующим документом                    о привлечении Участника к административной ответственности.</w:t>
      </w:r>
    </w:p>
    <w:p w14:paraId="2F4DAD7F"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4.4.</w:t>
      </w:r>
      <w:r w:rsidRPr="00732E41">
        <w:rPr>
          <w:rFonts w:eastAsia="Calibri"/>
          <w:lang w:eastAsia="en-US"/>
        </w:rPr>
        <w:tab/>
        <w:t>Привлечение Участника к административной и иной                     ответственности в связи с нарушениями Участником законодательства Российской Федерации не освобождает Участника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14:paraId="5205AD90"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4.5.</w:t>
      </w:r>
      <w:r w:rsidRPr="00732E41">
        <w:rPr>
          <w:rFonts w:eastAsia="Calibri"/>
          <w:lang w:eastAsia="en-US"/>
        </w:rPr>
        <w:tab/>
        <w:t xml:space="preserve">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обстоятельств свыше двух месяцев, стороны вправе расторгнуть настоящий </w:t>
      </w:r>
      <w:r w:rsidRPr="00732E41">
        <w:rPr>
          <w:rFonts w:eastAsia="Calibri"/>
          <w:lang w:eastAsia="en-US"/>
        </w:rPr>
        <w:lastRenderedPageBreak/>
        <w:t>Договор. Бремя доказывания наступления форс-мажорных обстоятельств ложится на сторону, которая требует освобождения от ответственности вследствие их наступления.</w:t>
      </w:r>
    </w:p>
    <w:p w14:paraId="3EE051A4" w14:textId="77777777" w:rsidR="00732E41" w:rsidRPr="0012084E" w:rsidRDefault="00732E41" w:rsidP="00732E41">
      <w:pPr>
        <w:ind w:firstLine="709"/>
        <w:rPr>
          <w:rFonts w:eastAsia="Calibri"/>
          <w:b/>
          <w:lang w:eastAsia="en-US"/>
        </w:rPr>
      </w:pPr>
    </w:p>
    <w:p w14:paraId="3EA8E2BC" w14:textId="77777777" w:rsidR="00732E41" w:rsidRPr="00732E41" w:rsidRDefault="00732E41" w:rsidP="00732E41">
      <w:pPr>
        <w:jc w:val="center"/>
        <w:rPr>
          <w:rFonts w:eastAsia="Calibri"/>
          <w:lang w:eastAsia="en-US"/>
        </w:rPr>
      </w:pPr>
      <w:r w:rsidRPr="0012084E">
        <w:rPr>
          <w:rFonts w:eastAsia="Calibri"/>
          <w:b/>
          <w:lang w:eastAsia="en-US"/>
        </w:rPr>
        <w:t>5. Изменение, расторжение и прекращение Договора.</w:t>
      </w:r>
    </w:p>
    <w:p w14:paraId="700F1E2F" w14:textId="77777777" w:rsidR="00732E41" w:rsidRPr="00732E41" w:rsidRDefault="00732E41" w:rsidP="00732E41">
      <w:pPr>
        <w:ind w:firstLine="709"/>
        <w:rPr>
          <w:rFonts w:eastAsia="Calibri"/>
          <w:lang w:eastAsia="en-US"/>
        </w:rPr>
      </w:pPr>
    </w:p>
    <w:p w14:paraId="0F05F3C1"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5.1.</w:t>
      </w:r>
      <w:r w:rsidRPr="00732E41">
        <w:rPr>
          <w:rFonts w:eastAsia="Calibri"/>
          <w:lang w:eastAsia="en-US"/>
        </w:rPr>
        <w:tab/>
        <w:t>Любые изменения и дополнения к настоящему Договору оформляются дополнительным соглашением, которое подписывается обеими сторонами.</w:t>
      </w:r>
    </w:p>
    <w:p w14:paraId="7264DE32"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5.2.</w:t>
      </w:r>
      <w:r w:rsidRPr="00732E41">
        <w:rPr>
          <w:rFonts w:eastAsia="Calibri"/>
          <w:lang w:eastAsia="en-US"/>
        </w:rPr>
        <w:tab/>
        <w:t>Настоящий Договор подлежит прекращению по истечении срока действия, установленного пунктом 1.3 настоящего Договора, а также в случае его расторжения. При этом, прекращение (расторжение) настоящего Договора          не является основанием для неисполнения обязательств сторон, возникших из настоящего Договора во время его действия.</w:t>
      </w:r>
    </w:p>
    <w:p w14:paraId="22AD0F04" w14:textId="77777777" w:rsidR="00732E41" w:rsidRPr="00732E41" w:rsidRDefault="00732E41" w:rsidP="00732E41">
      <w:pPr>
        <w:widowControl w:val="0"/>
        <w:tabs>
          <w:tab w:val="left" w:pos="1276"/>
        </w:tabs>
        <w:ind w:firstLine="709"/>
        <w:rPr>
          <w:rFonts w:eastAsia="Calibri"/>
          <w:lang w:eastAsia="en-US"/>
        </w:rPr>
      </w:pPr>
      <w:r w:rsidRPr="00732E41">
        <w:rPr>
          <w:rFonts w:eastAsia="Calibri"/>
          <w:lang w:eastAsia="en-US"/>
        </w:rPr>
        <w:t>5.3.</w:t>
      </w:r>
      <w:r w:rsidRPr="00732E41">
        <w:rPr>
          <w:rFonts w:eastAsia="Calibri"/>
          <w:lang w:eastAsia="en-US"/>
        </w:rPr>
        <w:tab/>
        <w:t>Настоящий Договор может быть расторгнут по соглашению сторон, по требованию одной из сторон по решению суда или в связи с односторонним отказом Администрации от исполнения настоящего Договора по основаниям, установленным пунктом 2.1.1 настоящего Договора.</w:t>
      </w:r>
    </w:p>
    <w:p w14:paraId="6425C0D3" w14:textId="77777777" w:rsidR="00732E41" w:rsidRPr="00732E41" w:rsidRDefault="00732E41" w:rsidP="00732E41">
      <w:pPr>
        <w:widowControl w:val="0"/>
        <w:tabs>
          <w:tab w:val="left" w:pos="1276"/>
        </w:tabs>
        <w:ind w:firstLine="709"/>
        <w:rPr>
          <w:rFonts w:eastAsia="Calibri"/>
          <w:lang w:eastAsia="en-US"/>
        </w:rPr>
      </w:pPr>
      <w:r w:rsidRPr="00732E41">
        <w:rPr>
          <w:rFonts w:eastAsia="Calibri"/>
          <w:lang w:eastAsia="en-US"/>
        </w:rPr>
        <w:t>5.4.</w:t>
      </w:r>
      <w:r w:rsidRPr="00732E41">
        <w:rPr>
          <w:rFonts w:eastAsia="Calibri"/>
          <w:lang w:eastAsia="en-US"/>
        </w:rPr>
        <w:tab/>
        <w:t>Настоящий Договор подлежит расторжению в случае нарушений законодательства об обороте алкогольной и спиртосодержащей,                                                 а также табачной продукции, регулирующего розничную торговлю                      кальянами, устройствами для потребления никотиносодержащей продукции, допущенных Участником. Участник лишается права заключения                        аналогичного договора в течение трех лет с момента расторжения настоящего Договора.</w:t>
      </w:r>
    </w:p>
    <w:p w14:paraId="17635D95"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5.5.</w:t>
      </w:r>
      <w:r w:rsidRPr="00732E41">
        <w:rPr>
          <w:rFonts w:eastAsia="Calibri"/>
          <w:lang w:eastAsia="en-US"/>
        </w:rPr>
        <w:tab/>
        <w:t>Соглашение о расторжении настоящего Договора подписывается обеими сторонами. В этом случае настоящий Договор считается                       прекращенным в срок, установленный соответствующим соглашением о расторжении.</w:t>
      </w:r>
    </w:p>
    <w:p w14:paraId="5A09EB6D"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5.6.</w:t>
      </w:r>
      <w:r w:rsidRPr="00732E41">
        <w:rPr>
          <w:rFonts w:eastAsia="Calibri"/>
          <w:lang w:eastAsia="en-US"/>
        </w:rPr>
        <w:tab/>
        <w:t xml:space="preserve">Администрация и Участник вправе требовать расторжения настоящего Договора в судебном порядке по основаниям, установленным законодательством Российской Федерации. В этом случае, настоящий Договор считается прекращенным с момента вступления в законную силу соответствующего решения суда.  </w:t>
      </w:r>
    </w:p>
    <w:p w14:paraId="4999ADAE"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5.7.</w:t>
      </w:r>
      <w:r w:rsidRPr="00732E41">
        <w:rPr>
          <w:rFonts w:eastAsia="Calibri"/>
          <w:lang w:eastAsia="en-US"/>
        </w:rPr>
        <w:tab/>
        <w:t xml:space="preserve">В случае установления Комиссией фактов самовольного увеличения площади НТО, выявленные несоответствия должны быть устранены Участником в течение 30 дней с момента составления акта. После устранения выявленных несоответствий Участник направляет уведомление в Администрацию об их устранении, после чего назначается повторный выезд Комиссии. В случае повторно выявленного нарушения договор расторгается Администрацией в одностороннем порядке. </w:t>
      </w:r>
    </w:p>
    <w:p w14:paraId="27A8DA6F"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5.8.</w:t>
      </w:r>
      <w:r w:rsidRPr="00732E41">
        <w:rPr>
          <w:rFonts w:eastAsia="Calibri"/>
          <w:lang w:eastAsia="en-US"/>
        </w:rPr>
        <w:tab/>
        <w:t xml:space="preserve">В случае прекращения Участником предпринимательской деятельности или уплаты налога на профессиональный доход, Участник                      обязан уведомить Администрацию в течение 5 дней с момента наступления </w:t>
      </w:r>
      <w:r w:rsidRPr="00732E41">
        <w:rPr>
          <w:rFonts w:eastAsia="Calibri"/>
          <w:lang w:eastAsia="en-US"/>
        </w:rPr>
        <w:lastRenderedPageBreak/>
        <w:t>данного факта, после чего Договор считается расторгнутым в одностороннем порядке.</w:t>
      </w:r>
    </w:p>
    <w:p w14:paraId="13D08F39" w14:textId="77777777" w:rsidR="00732E41" w:rsidRPr="00732E41" w:rsidRDefault="00732E41" w:rsidP="00732E41">
      <w:pPr>
        <w:tabs>
          <w:tab w:val="left" w:pos="1276"/>
        </w:tabs>
        <w:ind w:firstLine="709"/>
        <w:rPr>
          <w:rFonts w:eastAsia="Calibri"/>
          <w:lang w:eastAsia="en-US"/>
        </w:rPr>
      </w:pPr>
      <w:r w:rsidRPr="00732E41">
        <w:rPr>
          <w:rFonts w:eastAsia="Calibri"/>
          <w:lang w:eastAsia="en-US"/>
        </w:rPr>
        <w:t>5.9.</w:t>
      </w:r>
      <w:r w:rsidRPr="00732E41">
        <w:rPr>
          <w:rFonts w:eastAsia="Calibri"/>
          <w:lang w:eastAsia="en-US"/>
        </w:rPr>
        <w:tab/>
        <w:t xml:space="preserve">Настоящий Договор считается расторгнутым в одностороннем порядке согласно пункта 2.1. раздела 2 Договора. </w:t>
      </w:r>
    </w:p>
    <w:p w14:paraId="43132857" w14:textId="77777777" w:rsidR="00732E41" w:rsidRPr="00732E41" w:rsidRDefault="00732E41" w:rsidP="00732E41">
      <w:pPr>
        <w:ind w:firstLine="709"/>
        <w:rPr>
          <w:rFonts w:eastAsia="Calibri"/>
          <w:lang w:eastAsia="en-US"/>
        </w:rPr>
      </w:pPr>
      <w:r w:rsidRPr="00732E41">
        <w:rPr>
          <w:rFonts w:eastAsia="Calibri"/>
          <w:lang w:eastAsia="en-US"/>
        </w:rPr>
        <w:t>Решение Администрации об одностороннем отказе от исполнения настоящего Договора в течение пяти рабочих дней, следующего                                               за датой принятия этого решения, направляется Участнику по почте                              заказным письмом по адресу Участника, указанному в настоящем Договоре,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получения информации Участником. Выполнение Администрацией требований настоящего пункта считается надлежащим уведомлением Участника об одностороннем отказе от исполнения                        настоящего Договора. При невозможности получения подтверждения уведомления Участника, датой такого надлежащего уведомления                         признается дата по истечении 30 дней с даты принятия решения Администрации об одностороннем отказе от исполнения настоящего Договора.</w:t>
      </w:r>
    </w:p>
    <w:p w14:paraId="50FF7901" w14:textId="77777777" w:rsidR="00732E41" w:rsidRDefault="00732E41" w:rsidP="00732E41">
      <w:pPr>
        <w:ind w:firstLine="709"/>
        <w:rPr>
          <w:rFonts w:eastAsia="Calibri"/>
          <w:lang w:eastAsia="en-US"/>
        </w:rPr>
      </w:pPr>
      <w:r w:rsidRPr="00732E41">
        <w:rPr>
          <w:rFonts w:eastAsia="Calibri"/>
          <w:lang w:eastAsia="en-US"/>
        </w:rPr>
        <w:t>Настоящий Договор считается расторгнутым через десять дней после даты надлежащего уведомления Участника об одностороннем отказе от исполнения настоящего Договора.</w:t>
      </w:r>
    </w:p>
    <w:p w14:paraId="311D0A88" w14:textId="77777777" w:rsidR="0012084E" w:rsidRPr="00732E41" w:rsidRDefault="0012084E" w:rsidP="00732E41">
      <w:pPr>
        <w:ind w:firstLine="709"/>
        <w:rPr>
          <w:rFonts w:eastAsia="Calibri"/>
          <w:lang w:eastAsia="en-US"/>
        </w:rPr>
      </w:pPr>
    </w:p>
    <w:p w14:paraId="73D20EAD" w14:textId="77777777" w:rsidR="00732E41" w:rsidRPr="0012084E" w:rsidRDefault="00732E41" w:rsidP="00732E41">
      <w:pPr>
        <w:spacing w:line="211" w:lineRule="auto"/>
        <w:jc w:val="center"/>
        <w:rPr>
          <w:rFonts w:eastAsia="Calibri"/>
          <w:b/>
          <w:lang w:eastAsia="en-US"/>
        </w:rPr>
      </w:pPr>
      <w:r w:rsidRPr="0012084E">
        <w:rPr>
          <w:rFonts w:eastAsia="Calibri"/>
          <w:b/>
          <w:lang w:eastAsia="en-US"/>
        </w:rPr>
        <w:t>6. Прочие условия</w:t>
      </w:r>
    </w:p>
    <w:p w14:paraId="5C89F197" w14:textId="77777777" w:rsidR="00732E41" w:rsidRPr="00732E41" w:rsidRDefault="00732E41" w:rsidP="00732E41">
      <w:pPr>
        <w:spacing w:line="211" w:lineRule="auto"/>
        <w:jc w:val="center"/>
        <w:rPr>
          <w:rFonts w:eastAsia="Calibri"/>
          <w:lang w:eastAsia="en-US"/>
        </w:rPr>
      </w:pPr>
    </w:p>
    <w:p w14:paraId="330619AE" w14:textId="09ED44F8" w:rsidR="00732E41" w:rsidRPr="00732E41" w:rsidRDefault="00732E41" w:rsidP="00732E41">
      <w:pPr>
        <w:widowControl w:val="0"/>
        <w:tabs>
          <w:tab w:val="left" w:pos="1276"/>
        </w:tabs>
        <w:ind w:firstLine="709"/>
        <w:rPr>
          <w:rFonts w:eastAsia="Calibri"/>
          <w:lang w:eastAsia="en-US"/>
        </w:rPr>
      </w:pPr>
      <w:r w:rsidRPr="00732E41">
        <w:rPr>
          <w:rFonts w:eastAsia="Calibri"/>
          <w:lang w:eastAsia="en-US"/>
        </w:rPr>
        <w:t>6.1.</w:t>
      </w:r>
      <w:r w:rsidRPr="00732E41">
        <w:rPr>
          <w:rFonts w:eastAsia="Calibri"/>
          <w:sz w:val="22"/>
          <w:szCs w:val="22"/>
          <w:lang w:eastAsia="en-US"/>
        </w:rPr>
        <w:tab/>
      </w:r>
      <w:r w:rsidRPr="00732E41">
        <w:rPr>
          <w:rFonts w:eastAsia="Calibri"/>
          <w:lang w:eastAsia="en-US"/>
        </w:rPr>
        <w:t>Все споры и разногласия, возникающие между Сторонами                                  по настоящему Договору или в связи с ним, разрешаются путем направления соответствующих претензий. Претензии оформляются в письменном виде                          и подписываются полномочными представителями Сторон. В претензии указываются: требования об уплате пеней, штрафных санкций, иные требования; обстоятельства, на которых основываются требования, и доказательства, подтверждающие их, со ссылкой на нормы законодательства, иные сведения, необходимые для урегулирования спора. Ответ на претензию оформляется в письменном виде. В ответе на претензию указываются: при полном или частичном удовлетворении претензии – признанная сумма, срок и (или) способ удовлетворения претензии; при полном или частичном отказе в удовлетворении претензии – мотивы отказа со ссылкой на нормы действующего законодательства. Все возможные претензии по настоящему Договору должны быть рассмотрены Сторонами, и ответы по ним должны быть направлены</w:t>
      </w:r>
      <w:r w:rsidR="0012084E">
        <w:rPr>
          <w:rFonts w:eastAsia="Calibri"/>
          <w:lang w:eastAsia="en-US"/>
        </w:rPr>
        <w:t xml:space="preserve"> </w:t>
      </w:r>
      <w:r w:rsidRPr="00732E41">
        <w:rPr>
          <w:rFonts w:eastAsia="Calibri"/>
          <w:lang w:eastAsia="en-US"/>
        </w:rPr>
        <w:t>в течение 10 (десяти) рабочих дней с момента получения такой претензии.</w:t>
      </w:r>
    </w:p>
    <w:p w14:paraId="0C13EA4D" w14:textId="77777777" w:rsidR="00732E41" w:rsidRPr="00732E41" w:rsidRDefault="00732E41" w:rsidP="00732E41">
      <w:pPr>
        <w:widowControl w:val="0"/>
        <w:tabs>
          <w:tab w:val="left" w:pos="1276"/>
        </w:tabs>
        <w:ind w:firstLine="709"/>
        <w:rPr>
          <w:rFonts w:eastAsia="Calibri"/>
          <w:lang w:eastAsia="en-US"/>
        </w:rPr>
      </w:pPr>
      <w:r w:rsidRPr="00732E41">
        <w:rPr>
          <w:rFonts w:eastAsia="Calibri"/>
          <w:lang w:eastAsia="en-US"/>
        </w:rPr>
        <w:t>6.2.</w:t>
      </w:r>
      <w:r w:rsidRPr="00732E41">
        <w:rPr>
          <w:rFonts w:eastAsia="Calibri"/>
          <w:lang w:eastAsia="en-US"/>
        </w:rPr>
        <w:tab/>
        <w:t>В случае невозможности разрешения разногласий между Сторонами в порядке, установленном пунктом 6.1 настоящего Договора, они подлежат рассмотрению в судебном порядке.</w:t>
      </w:r>
    </w:p>
    <w:p w14:paraId="73104763" w14:textId="77777777" w:rsidR="00732E41" w:rsidRPr="00732E41" w:rsidRDefault="00732E41" w:rsidP="00732E41">
      <w:pPr>
        <w:widowControl w:val="0"/>
        <w:tabs>
          <w:tab w:val="left" w:pos="1276"/>
        </w:tabs>
        <w:ind w:firstLine="709"/>
        <w:rPr>
          <w:rFonts w:eastAsia="Calibri"/>
          <w:lang w:eastAsia="en-US"/>
        </w:rPr>
      </w:pPr>
      <w:r w:rsidRPr="00732E41">
        <w:rPr>
          <w:rFonts w:eastAsia="Calibri"/>
          <w:lang w:eastAsia="en-US"/>
        </w:rPr>
        <w:t>6.3.</w:t>
      </w:r>
      <w:r w:rsidRPr="00732E41">
        <w:rPr>
          <w:rFonts w:eastAsia="Calibri"/>
          <w:lang w:eastAsia="en-US"/>
        </w:rPr>
        <w:tab/>
        <w:t>Взаимоотношения сторон, не урегулированные настоящим Договором, регламентируются законодательством.</w:t>
      </w:r>
    </w:p>
    <w:p w14:paraId="528FA2BD" w14:textId="77777777" w:rsidR="00732E41" w:rsidRPr="00732E41" w:rsidRDefault="00732E41" w:rsidP="00732E41">
      <w:pPr>
        <w:widowControl w:val="0"/>
        <w:tabs>
          <w:tab w:val="left" w:pos="1276"/>
        </w:tabs>
        <w:ind w:firstLine="709"/>
        <w:rPr>
          <w:rFonts w:eastAsia="Calibri"/>
          <w:lang w:eastAsia="en-US"/>
        </w:rPr>
      </w:pPr>
      <w:r w:rsidRPr="00732E41">
        <w:rPr>
          <w:rFonts w:eastAsia="Calibri"/>
          <w:lang w:eastAsia="en-US"/>
        </w:rPr>
        <w:t>6.4.</w:t>
      </w:r>
      <w:r w:rsidRPr="00732E41">
        <w:rPr>
          <w:rFonts w:eastAsia="Calibri"/>
          <w:lang w:eastAsia="en-US"/>
        </w:rPr>
        <w:tab/>
        <w:t xml:space="preserve">Стороны подтверждают и гарантируют, что на день заключения </w:t>
      </w:r>
      <w:r w:rsidRPr="00732E41">
        <w:rPr>
          <w:rFonts w:eastAsia="Calibri"/>
          <w:lang w:eastAsia="en-US"/>
        </w:rPr>
        <w:lastRenderedPageBreak/>
        <w:t>настоящего Договора отсутствуют обстоятельства какого-либо рода, которые могут послужить основанием для его расторжения. Каждая из сторон подтверждает, что они получили все необходимые разрешения для вступления в силу настоящего Договора, и что лица, подписавшие его, уполномочены на это.</w:t>
      </w:r>
    </w:p>
    <w:p w14:paraId="6B631D93" w14:textId="77777777" w:rsidR="00732E41" w:rsidRPr="00732E41" w:rsidRDefault="00732E41" w:rsidP="00732E41">
      <w:pPr>
        <w:widowControl w:val="0"/>
        <w:tabs>
          <w:tab w:val="left" w:pos="1276"/>
        </w:tabs>
        <w:ind w:firstLine="709"/>
        <w:rPr>
          <w:rFonts w:eastAsia="Calibri"/>
          <w:lang w:eastAsia="en-US"/>
        </w:rPr>
      </w:pPr>
      <w:r w:rsidRPr="00732E41">
        <w:rPr>
          <w:rFonts w:eastAsia="Calibri"/>
          <w:lang w:eastAsia="en-US"/>
        </w:rPr>
        <w:t>6.5.</w:t>
      </w:r>
      <w:r w:rsidRPr="00732E41">
        <w:rPr>
          <w:rFonts w:eastAsia="Calibri"/>
          <w:lang w:eastAsia="en-US"/>
        </w:rPr>
        <w:tab/>
        <w:t>Приложениями к Договору являются:</w:t>
      </w:r>
    </w:p>
    <w:p w14:paraId="54728657" w14:textId="77777777" w:rsidR="00732E41" w:rsidRPr="00732E41" w:rsidRDefault="00732E41" w:rsidP="00732E41">
      <w:pPr>
        <w:widowControl w:val="0"/>
        <w:ind w:firstLine="709"/>
        <w:rPr>
          <w:rFonts w:eastAsia="Calibri"/>
          <w:lang w:eastAsia="en-US"/>
        </w:rPr>
      </w:pPr>
      <w:r w:rsidRPr="00732E41">
        <w:rPr>
          <w:rFonts w:eastAsia="Calibri"/>
          <w:lang w:eastAsia="en-US"/>
        </w:rPr>
        <w:t>эскиз фасада НТО в цвете (фотография объекта);</w:t>
      </w:r>
    </w:p>
    <w:p w14:paraId="48988DD9" w14:textId="77777777" w:rsidR="00732E41" w:rsidRDefault="00732E41" w:rsidP="00732E41">
      <w:pPr>
        <w:widowControl w:val="0"/>
        <w:ind w:firstLine="709"/>
        <w:rPr>
          <w:rFonts w:eastAsia="Calibri"/>
          <w:lang w:eastAsia="en-US"/>
        </w:rPr>
      </w:pPr>
      <w:r w:rsidRPr="00732E41">
        <w:rPr>
          <w:rFonts w:eastAsia="Calibri"/>
          <w:lang w:eastAsia="en-US"/>
        </w:rPr>
        <w:t>схематический план размещения НТО на местности.</w:t>
      </w:r>
    </w:p>
    <w:p w14:paraId="6CDEEE3F" w14:textId="77777777" w:rsidR="0012084E" w:rsidRPr="00732E41" w:rsidRDefault="0012084E" w:rsidP="00732E41">
      <w:pPr>
        <w:widowControl w:val="0"/>
        <w:ind w:firstLine="709"/>
        <w:rPr>
          <w:rFonts w:eastAsia="Calibri"/>
          <w:lang w:eastAsia="en-US"/>
        </w:rPr>
      </w:pPr>
    </w:p>
    <w:p w14:paraId="09DA0EA2" w14:textId="14250FE1" w:rsidR="00732E41" w:rsidRPr="0012084E" w:rsidRDefault="00732E41" w:rsidP="0012084E">
      <w:pPr>
        <w:widowControl w:val="0"/>
        <w:jc w:val="center"/>
        <w:rPr>
          <w:rFonts w:eastAsia="Calibri"/>
          <w:b/>
          <w:lang w:eastAsia="en-US"/>
        </w:rPr>
      </w:pPr>
      <w:r w:rsidRPr="0012084E">
        <w:rPr>
          <w:rFonts w:eastAsia="Calibri"/>
          <w:b/>
          <w:lang w:eastAsia="en-US"/>
        </w:rPr>
        <w:t>7. Юридические адреса, реквизиты и подписи сторон</w:t>
      </w:r>
    </w:p>
    <w:p w14:paraId="0D701919" w14:textId="77777777" w:rsidR="00732E41" w:rsidRPr="00732E41" w:rsidRDefault="00732E41" w:rsidP="00732E41">
      <w:pPr>
        <w:spacing w:line="211" w:lineRule="auto"/>
        <w:jc w:val="center"/>
        <w:rPr>
          <w:rFonts w:eastAsia="Calibri"/>
          <w:lang w:eastAsia="en-US"/>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9"/>
        <w:gridCol w:w="639"/>
        <w:gridCol w:w="3705"/>
      </w:tblGrid>
      <w:tr w:rsidR="00732E41" w:rsidRPr="00732E41" w14:paraId="514D44BE" w14:textId="77777777" w:rsidTr="00732E41">
        <w:trPr>
          <w:trHeight w:val="3401"/>
        </w:trPr>
        <w:tc>
          <w:tcPr>
            <w:tcW w:w="5189" w:type="dxa"/>
          </w:tcPr>
          <w:p w14:paraId="207F890F" w14:textId="77777777" w:rsidR="00732E41" w:rsidRPr="00732E41" w:rsidRDefault="00732E41" w:rsidP="00732E41">
            <w:pPr>
              <w:jc w:val="left"/>
              <w:rPr>
                <w:rFonts w:eastAsia="Calibri"/>
                <w:lang w:eastAsia="en-US"/>
              </w:rPr>
            </w:pPr>
            <w:r w:rsidRPr="00732E41">
              <w:rPr>
                <w:rFonts w:eastAsia="Calibri"/>
                <w:lang w:eastAsia="en-US"/>
              </w:rPr>
              <w:t>Сторона 1:</w:t>
            </w:r>
          </w:p>
          <w:p w14:paraId="57B9C809" w14:textId="77777777" w:rsidR="00732E41" w:rsidRPr="00732E41" w:rsidRDefault="00732E41" w:rsidP="00732E41">
            <w:pPr>
              <w:widowControl w:val="0"/>
              <w:tabs>
                <w:tab w:val="left" w:pos="1134"/>
              </w:tabs>
              <w:jc w:val="left"/>
              <w:rPr>
                <w:lang w:eastAsia="en-US"/>
              </w:rPr>
            </w:pPr>
            <w:r w:rsidRPr="00732E41">
              <w:rPr>
                <w:lang w:eastAsia="en-US"/>
              </w:rPr>
              <w:t xml:space="preserve">Администрация </w:t>
            </w:r>
          </w:p>
          <w:p w14:paraId="0D3BD4F8" w14:textId="77777777" w:rsidR="00732E41" w:rsidRPr="00732E41" w:rsidRDefault="00732E41" w:rsidP="00732E41">
            <w:pPr>
              <w:widowControl w:val="0"/>
              <w:tabs>
                <w:tab w:val="left" w:pos="1134"/>
              </w:tabs>
              <w:jc w:val="left"/>
              <w:rPr>
                <w:lang w:eastAsia="en-US"/>
              </w:rPr>
            </w:pPr>
            <w:r w:rsidRPr="00732E41">
              <w:rPr>
                <w:lang w:eastAsia="en-US"/>
              </w:rPr>
              <w:t>Лабинского городского поселения Лабинского муниципального района Краснодарского края</w:t>
            </w:r>
            <w:r w:rsidRPr="00732E41">
              <w:rPr>
                <w:lang w:eastAsia="en-US"/>
              </w:rPr>
              <w:br/>
              <w:t>352500, г. Лабинск, ул. Красная, 48,</w:t>
            </w:r>
          </w:p>
          <w:p w14:paraId="4B65DD73" w14:textId="77777777" w:rsidR="00732E41" w:rsidRPr="00732E41" w:rsidRDefault="00732E41" w:rsidP="00732E41">
            <w:pPr>
              <w:jc w:val="left"/>
              <w:rPr>
                <w:rFonts w:eastAsia="Calibri"/>
                <w:lang w:eastAsia="en-US"/>
              </w:rPr>
            </w:pPr>
            <w:r w:rsidRPr="00732E41">
              <w:rPr>
                <w:rFonts w:eastAsia="Calibri"/>
                <w:lang w:eastAsia="en-US"/>
              </w:rPr>
              <w:t>Телефон (факс): 8 (861 69) 3-55-34</w:t>
            </w:r>
          </w:p>
          <w:p w14:paraId="1DED56D4" w14:textId="77777777" w:rsidR="00732E41" w:rsidRPr="00732E41" w:rsidRDefault="00732E41" w:rsidP="00732E41">
            <w:pPr>
              <w:widowControl w:val="0"/>
              <w:tabs>
                <w:tab w:val="left" w:pos="1134"/>
              </w:tabs>
              <w:jc w:val="left"/>
              <w:rPr>
                <w:lang w:eastAsia="en-US"/>
              </w:rPr>
            </w:pPr>
            <w:r w:rsidRPr="00732E41">
              <w:rPr>
                <w:lang w:eastAsia="en-US"/>
              </w:rPr>
              <w:t>ИНН 2314018323; КПП 231401001;</w:t>
            </w:r>
          </w:p>
          <w:p w14:paraId="3528B285" w14:textId="77777777" w:rsidR="00732E41" w:rsidRPr="00732E41" w:rsidRDefault="00732E41" w:rsidP="00732E41">
            <w:pPr>
              <w:jc w:val="left"/>
              <w:rPr>
                <w:rFonts w:eastAsia="Calibri"/>
                <w:lang w:eastAsia="en-US"/>
              </w:rPr>
            </w:pPr>
            <w:r w:rsidRPr="00732E41">
              <w:rPr>
                <w:rFonts w:eastAsia="Calibri"/>
                <w:lang w:eastAsia="en-US"/>
              </w:rPr>
              <w:t xml:space="preserve">УФК по Краснодарскому краю (Администрация Лабинского городского поселения Лабинского муниципального района Краснодарского края) </w:t>
            </w:r>
          </w:p>
        </w:tc>
        <w:tc>
          <w:tcPr>
            <w:tcW w:w="639" w:type="dxa"/>
          </w:tcPr>
          <w:p w14:paraId="7555784C" w14:textId="77777777" w:rsidR="00732E41" w:rsidRPr="00732E41" w:rsidRDefault="00732E41" w:rsidP="00732E41">
            <w:pPr>
              <w:spacing w:line="211" w:lineRule="auto"/>
              <w:rPr>
                <w:rFonts w:eastAsia="Calibri"/>
                <w:lang w:eastAsia="en-US"/>
              </w:rPr>
            </w:pPr>
          </w:p>
        </w:tc>
        <w:tc>
          <w:tcPr>
            <w:tcW w:w="3705" w:type="dxa"/>
          </w:tcPr>
          <w:p w14:paraId="6AF4EF99" w14:textId="77777777" w:rsidR="00732E41" w:rsidRPr="00732E41" w:rsidRDefault="00732E41" w:rsidP="00732E41">
            <w:pPr>
              <w:rPr>
                <w:rFonts w:eastAsia="Calibri"/>
                <w:lang w:eastAsia="en-US"/>
              </w:rPr>
            </w:pPr>
            <w:r w:rsidRPr="00732E41">
              <w:rPr>
                <w:rFonts w:eastAsia="Calibri"/>
                <w:lang w:eastAsia="en-US"/>
              </w:rPr>
              <w:t>Сторона 2:</w:t>
            </w:r>
          </w:p>
          <w:p w14:paraId="5198A150" w14:textId="77777777" w:rsidR="00732E41" w:rsidRPr="00732E41" w:rsidRDefault="00732E41" w:rsidP="00732E41">
            <w:pPr>
              <w:pBdr>
                <w:bottom w:val="single" w:sz="12" w:space="1" w:color="auto"/>
              </w:pBdr>
              <w:rPr>
                <w:rFonts w:eastAsia="Calibri"/>
                <w:lang w:eastAsia="en-US"/>
              </w:rPr>
            </w:pPr>
          </w:p>
          <w:p w14:paraId="67716715" w14:textId="77777777" w:rsidR="00732E41" w:rsidRPr="00732E41" w:rsidRDefault="00732E41" w:rsidP="00732E41">
            <w:pPr>
              <w:jc w:val="center"/>
              <w:rPr>
                <w:rFonts w:eastAsia="Calibri"/>
                <w:sz w:val="16"/>
                <w:szCs w:val="16"/>
                <w:lang w:eastAsia="en-US"/>
              </w:rPr>
            </w:pPr>
            <w:r w:rsidRPr="00732E41">
              <w:rPr>
                <w:rFonts w:eastAsia="Calibri"/>
                <w:sz w:val="16"/>
                <w:szCs w:val="16"/>
                <w:lang w:eastAsia="en-US"/>
              </w:rPr>
              <w:t>(ФИО заявителя)</w:t>
            </w:r>
          </w:p>
          <w:p w14:paraId="048C757D" w14:textId="77777777" w:rsidR="00732E41" w:rsidRPr="00732E41" w:rsidRDefault="00732E41" w:rsidP="00732E41">
            <w:pPr>
              <w:rPr>
                <w:rFonts w:eastAsia="Calibri"/>
                <w:lang w:eastAsia="en-US"/>
              </w:rPr>
            </w:pPr>
          </w:p>
          <w:p w14:paraId="1B83DC42" w14:textId="77777777" w:rsidR="00732E41" w:rsidRPr="00732E41" w:rsidRDefault="00732E41" w:rsidP="00732E41">
            <w:pPr>
              <w:rPr>
                <w:rFonts w:eastAsia="Calibri"/>
                <w:lang w:eastAsia="en-US"/>
              </w:rPr>
            </w:pPr>
          </w:p>
          <w:p w14:paraId="2CA58B06" w14:textId="77777777" w:rsidR="00732E41" w:rsidRPr="00732E41" w:rsidRDefault="00732E41" w:rsidP="00732E41">
            <w:pPr>
              <w:rPr>
                <w:rFonts w:eastAsia="Calibri"/>
                <w:lang w:eastAsia="en-US"/>
              </w:rPr>
            </w:pPr>
          </w:p>
          <w:p w14:paraId="65D31DC0" w14:textId="77777777" w:rsidR="00732E41" w:rsidRPr="00732E41" w:rsidRDefault="00732E41" w:rsidP="00732E41">
            <w:pPr>
              <w:rPr>
                <w:rFonts w:eastAsia="Calibri"/>
                <w:lang w:eastAsia="en-US"/>
              </w:rPr>
            </w:pPr>
            <w:r w:rsidRPr="00732E41">
              <w:rPr>
                <w:rFonts w:eastAsia="Calibri"/>
                <w:lang w:eastAsia="en-US"/>
              </w:rPr>
              <w:t>Почтовый адрес:</w:t>
            </w:r>
          </w:p>
          <w:p w14:paraId="6F292DE8" w14:textId="77777777" w:rsidR="00732E41" w:rsidRPr="00732E41" w:rsidRDefault="00732E41" w:rsidP="00732E41">
            <w:pPr>
              <w:rPr>
                <w:rFonts w:eastAsia="Calibri"/>
                <w:lang w:eastAsia="en-US"/>
              </w:rPr>
            </w:pPr>
            <w:r w:rsidRPr="00732E41">
              <w:rPr>
                <w:rFonts w:eastAsia="Calibri"/>
                <w:lang w:eastAsia="en-US"/>
              </w:rPr>
              <w:t xml:space="preserve">Краснодарский край, </w:t>
            </w:r>
          </w:p>
          <w:p w14:paraId="19D31159" w14:textId="77777777" w:rsidR="00732E41" w:rsidRPr="00732E41" w:rsidRDefault="00732E41" w:rsidP="00732E41">
            <w:pPr>
              <w:rPr>
                <w:rFonts w:eastAsia="Calibri"/>
                <w:lang w:eastAsia="en-US"/>
              </w:rPr>
            </w:pPr>
            <w:r w:rsidRPr="00732E41">
              <w:rPr>
                <w:rFonts w:eastAsia="Calibri"/>
                <w:lang w:eastAsia="en-US"/>
              </w:rPr>
              <w:t>Телефон: (факс)</w:t>
            </w:r>
          </w:p>
        </w:tc>
      </w:tr>
      <w:tr w:rsidR="00732E41" w:rsidRPr="00732E41" w14:paraId="33842F31" w14:textId="77777777" w:rsidTr="00732E41">
        <w:tc>
          <w:tcPr>
            <w:tcW w:w="5189" w:type="dxa"/>
          </w:tcPr>
          <w:p w14:paraId="1C531CD2" w14:textId="77777777" w:rsidR="00732E41" w:rsidRPr="00732E41" w:rsidRDefault="00732E41" w:rsidP="00732E41">
            <w:pPr>
              <w:spacing w:line="211" w:lineRule="auto"/>
              <w:jc w:val="left"/>
              <w:rPr>
                <w:rFonts w:eastAsia="Calibri"/>
                <w:lang w:eastAsia="en-US"/>
              </w:rPr>
            </w:pPr>
            <w:r w:rsidRPr="00732E41">
              <w:rPr>
                <w:rFonts w:eastAsia="Calibri"/>
                <w:lang w:eastAsia="en-US"/>
              </w:rPr>
              <w:t>_____________________________</w:t>
            </w:r>
          </w:p>
          <w:p w14:paraId="3B855811" w14:textId="77777777" w:rsidR="00732E41" w:rsidRPr="00732E41" w:rsidRDefault="00732E41" w:rsidP="00732E41">
            <w:pPr>
              <w:spacing w:line="211" w:lineRule="auto"/>
              <w:jc w:val="left"/>
              <w:rPr>
                <w:rFonts w:eastAsia="Calibri"/>
                <w:lang w:eastAsia="en-US"/>
              </w:rPr>
            </w:pPr>
            <w:r w:rsidRPr="00732E41">
              <w:rPr>
                <w:rFonts w:eastAsia="Calibri"/>
                <w:lang w:eastAsia="en-US"/>
              </w:rPr>
              <w:t xml:space="preserve">(подпись, ФИО)                               МП                                </w:t>
            </w:r>
          </w:p>
        </w:tc>
        <w:tc>
          <w:tcPr>
            <w:tcW w:w="639" w:type="dxa"/>
          </w:tcPr>
          <w:p w14:paraId="05904B5D" w14:textId="77777777" w:rsidR="00732E41" w:rsidRPr="00732E41" w:rsidRDefault="00732E41" w:rsidP="00732E41">
            <w:pPr>
              <w:spacing w:line="211" w:lineRule="auto"/>
              <w:rPr>
                <w:rFonts w:eastAsia="Calibri"/>
                <w:lang w:eastAsia="en-US"/>
              </w:rPr>
            </w:pPr>
          </w:p>
        </w:tc>
        <w:tc>
          <w:tcPr>
            <w:tcW w:w="3705" w:type="dxa"/>
          </w:tcPr>
          <w:p w14:paraId="0BA7D155" w14:textId="77777777" w:rsidR="00732E41" w:rsidRPr="00732E41" w:rsidRDefault="00732E41" w:rsidP="00732E41">
            <w:pPr>
              <w:spacing w:line="211" w:lineRule="auto"/>
              <w:rPr>
                <w:rFonts w:eastAsia="Calibri"/>
                <w:lang w:eastAsia="en-US"/>
              </w:rPr>
            </w:pPr>
          </w:p>
          <w:p w14:paraId="4016533D" w14:textId="24782B2C" w:rsidR="00732E41" w:rsidRPr="00732E41" w:rsidRDefault="00732E41" w:rsidP="00732E41">
            <w:pPr>
              <w:spacing w:line="211" w:lineRule="auto"/>
              <w:rPr>
                <w:rFonts w:eastAsia="Calibri"/>
                <w:lang w:eastAsia="en-US"/>
              </w:rPr>
            </w:pPr>
            <w:r w:rsidRPr="00732E41">
              <w:rPr>
                <w:rFonts w:eastAsia="Calibri"/>
                <w:lang w:eastAsia="en-US"/>
              </w:rPr>
              <w:t xml:space="preserve"> (по</w:t>
            </w:r>
            <w:r w:rsidR="0012084E">
              <w:rPr>
                <w:rFonts w:eastAsia="Calibri"/>
                <w:lang w:eastAsia="en-US"/>
              </w:rPr>
              <w:t xml:space="preserve">дпись, ФИО) МП                  </w:t>
            </w:r>
          </w:p>
        </w:tc>
      </w:tr>
    </w:tbl>
    <w:p w14:paraId="6B007A3B" w14:textId="77777777" w:rsidR="00CC7C4E" w:rsidRPr="001A035C" w:rsidRDefault="00CC7C4E" w:rsidP="00CC7C4E">
      <w:pPr>
        <w:rPr>
          <w:sz w:val="26"/>
          <w:szCs w:val="26"/>
          <w:lang w:val="en-US"/>
        </w:rPr>
      </w:pPr>
    </w:p>
    <w:p w14:paraId="0C5E0BBE" w14:textId="77777777" w:rsidR="00CC7C4E" w:rsidRPr="001A035C" w:rsidRDefault="00CC7C4E" w:rsidP="00CC7C4E">
      <w:pPr>
        <w:rPr>
          <w:sz w:val="26"/>
          <w:szCs w:val="26"/>
          <w:lang w:val="en-US"/>
        </w:rPr>
      </w:pPr>
    </w:p>
    <w:p w14:paraId="5A8CF230" w14:textId="77777777" w:rsidR="00E9242F" w:rsidRDefault="00E9242F" w:rsidP="002A012C">
      <w:pPr>
        <w:autoSpaceDE w:val="0"/>
        <w:autoSpaceDN w:val="0"/>
        <w:adjustRightInd w:val="0"/>
        <w:ind w:firstLine="851"/>
        <w:jc w:val="center"/>
        <w:outlineLvl w:val="0"/>
        <w:rPr>
          <w:b/>
          <w:bCs/>
          <w:sz w:val="24"/>
          <w:szCs w:val="24"/>
        </w:rPr>
      </w:pPr>
      <w:bookmarkStart w:id="3" w:name="_GoBack"/>
      <w:bookmarkEnd w:id="3"/>
    </w:p>
    <w:sectPr w:rsidR="00E9242F" w:rsidSect="003F597F">
      <w:pgSz w:w="11906" w:h="16838" w:code="9"/>
      <w:pgMar w:top="1134" w:right="567" w:bottom="1134" w:left="1701" w:header="567" w:footer="567" w:gutter="0"/>
      <w:pgNumType w:start="1"/>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49C802E" w14:textId="77777777" w:rsidR="00F92C35" w:rsidRDefault="00F92C35">
      <w:r>
        <w:separator/>
      </w:r>
    </w:p>
  </w:endnote>
  <w:endnote w:type="continuationSeparator" w:id="0">
    <w:p w14:paraId="00E6B4D9" w14:textId="77777777" w:rsidR="00F92C35" w:rsidRDefault="00F92C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cademy">
    <w:altName w:val="Times New Roman"/>
    <w:charset w:val="00"/>
    <w:family w:val="auto"/>
    <w:pitch w:val="variable"/>
    <w:sig w:usb0="00000203" w:usb1="00000000" w:usb2="00000000" w:usb3="00000000" w:csb0="00000005" w:csb1="00000000"/>
  </w:font>
  <w:font w:name="TimesNewRomanPSMT">
    <w:panose1 w:val="00000000000000000000"/>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DFFB22" w14:textId="77777777" w:rsidR="00F92C35" w:rsidRDefault="00F92C35">
      <w:r>
        <w:separator/>
      </w:r>
    </w:p>
  </w:footnote>
  <w:footnote w:type="continuationSeparator" w:id="0">
    <w:p w14:paraId="5082AB12" w14:textId="77777777" w:rsidR="00F92C35" w:rsidRDefault="00F92C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783641"/>
      <w:docPartObj>
        <w:docPartGallery w:val="Page Numbers (Top of Page)"/>
        <w:docPartUnique/>
      </w:docPartObj>
    </w:sdtPr>
    <w:sdtEndPr/>
    <w:sdtContent>
      <w:p w14:paraId="16FC1058" w14:textId="77777777" w:rsidR="00732E41" w:rsidRDefault="00732E41">
        <w:pPr>
          <w:pStyle w:val="a4"/>
          <w:jc w:val="center"/>
        </w:pPr>
        <w:r>
          <w:fldChar w:fldCharType="begin"/>
        </w:r>
        <w:r>
          <w:instrText xml:space="preserve"> PAGE   \* MERGEFORMAT </w:instrText>
        </w:r>
        <w:r>
          <w:fldChar w:fldCharType="separate"/>
        </w:r>
        <w:r w:rsidR="00A930C7">
          <w:rPr>
            <w:noProof/>
          </w:rPr>
          <w:t>10</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A40A9"/>
    <w:multiLevelType w:val="hybridMultilevel"/>
    <w:tmpl w:val="4A26F368"/>
    <w:lvl w:ilvl="0" w:tplc="4F54D7A4">
      <w:start w:val="6"/>
      <w:numFmt w:val="decimal"/>
      <w:lvlText w:val="%1."/>
      <w:lvlJc w:val="left"/>
      <w:pPr>
        <w:ind w:left="1571" w:hanging="360"/>
      </w:pPr>
      <w:rPr>
        <w:rFonts w:hint="default"/>
        <w:sz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 w15:restartNumberingAfterBreak="0">
    <w:nsid w:val="04D6351F"/>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2" w15:restartNumberingAfterBreak="0">
    <w:nsid w:val="090A6D87"/>
    <w:multiLevelType w:val="hybridMultilevel"/>
    <w:tmpl w:val="F24856F4"/>
    <w:lvl w:ilvl="0" w:tplc="AA3A1864">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15064388"/>
    <w:multiLevelType w:val="singleLevel"/>
    <w:tmpl w:val="D1F2DCBE"/>
    <w:lvl w:ilvl="0">
      <w:start w:val="1"/>
      <w:numFmt w:val="decimal"/>
      <w:lvlText w:val="2.%1."/>
      <w:legacy w:legacy="1" w:legacySpace="0" w:legacyIndent="418"/>
      <w:lvlJc w:val="left"/>
      <w:rPr>
        <w:rFonts w:ascii="Times New Roman" w:hAnsi="Times New Roman" w:cs="Times New Roman" w:hint="default"/>
      </w:rPr>
    </w:lvl>
  </w:abstractNum>
  <w:abstractNum w:abstractNumId="4" w15:restartNumberingAfterBreak="0">
    <w:nsid w:val="1BDF736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5" w15:restartNumberingAfterBreak="0">
    <w:nsid w:val="1C692539"/>
    <w:multiLevelType w:val="hybridMultilevel"/>
    <w:tmpl w:val="21089D96"/>
    <w:lvl w:ilvl="0" w:tplc="C3FADCDA">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F2A4E21"/>
    <w:multiLevelType w:val="hybridMultilevel"/>
    <w:tmpl w:val="4C92E538"/>
    <w:lvl w:ilvl="0" w:tplc="BA980E8C">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7" w15:restartNumberingAfterBreak="0">
    <w:nsid w:val="2A76311C"/>
    <w:multiLevelType w:val="hybridMultilevel"/>
    <w:tmpl w:val="720CAF02"/>
    <w:lvl w:ilvl="0" w:tplc="431031CA">
      <w:start w:val="1"/>
      <w:numFmt w:val="decimal"/>
      <w:lvlText w:val="%1)"/>
      <w:lvlJc w:val="left"/>
      <w:pPr>
        <w:ind w:left="0" w:firstLine="709"/>
      </w:pPr>
      <w:rPr>
        <w:rFonts w:hint="default"/>
      </w:rPr>
    </w:lvl>
    <w:lvl w:ilvl="1" w:tplc="04190019" w:tentative="1">
      <w:start w:val="1"/>
      <w:numFmt w:val="lowerLetter"/>
      <w:lvlText w:val="%2."/>
      <w:lvlJc w:val="left"/>
      <w:pPr>
        <w:ind w:left="2067" w:hanging="360"/>
      </w:pPr>
    </w:lvl>
    <w:lvl w:ilvl="2" w:tplc="0419001B" w:tentative="1">
      <w:start w:val="1"/>
      <w:numFmt w:val="lowerRoman"/>
      <w:lvlText w:val="%3."/>
      <w:lvlJc w:val="right"/>
      <w:pPr>
        <w:ind w:left="2787" w:hanging="180"/>
      </w:pPr>
    </w:lvl>
    <w:lvl w:ilvl="3" w:tplc="0419000F" w:tentative="1">
      <w:start w:val="1"/>
      <w:numFmt w:val="decimal"/>
      <w:lvlText w:val="%4."/>
      <w:lvlJc w:val="left"/>
      <w:pPr>
        <w:ind w:left="3507" w:hanging="360"/>
      </w:pPr>
    </w:lvl>
    <w:lvl w:ilvl="4" w:tplc="04190019" w:tentative="1">
      <w:start w:val="1"/>
      <w:numFmt w:val="lowerLetter"/>
      <w:lvlText w:val="%5."/>
      <w:lvlJc w:val="left"/>
      <w:pPr>
        <w:ind w:left="4227" w:hanging="360"/>
      </w:pPr>
    </w:lvl>
    <w:lvl w:ilvl="5" w:tplc="0419001B" w:tentative="1">
      <w:start w:val="1"/>
      <w:numFmt w:val="lowerRoman"/>
      <w:lvlText w:val="%6."/>
      <w:lvlJc w:val="right"/>
      <w:pPr>
        <w:ind w:left="4947" w:hanging="180"/>
      </w:pPr>
    </w:lvl>
    <w:lvl w:ilvl="6" w:tplc="0419000F" w:tentative="1">
      <w:start w:val="1"/>
      <w:numFmt w:val="decimal"/>
      <w:lvlText w:val="%7."/>
      <w:lvlJc w:val="left"/>
      <w:pPr>
        <w:ind w:left="5667" w:hanging="360"/>
      </w:pPr>
    </w:lvl>
    <w:lvl w:ilvl="7" w:tplc="04190019" w:tentative="1">
      <w:start w:val="1"/>
      <w:numFmt w:val="lowerLetter"/>
      <w:lvlText w:val="%8."/>
      <w:lvlJc w:val="left"/>
      <w:pPr>
        <w:ind w:left="6387" w:hanging="360"/>
      </w:pPr>
    </w:lvl>
    <w:lvl w:ilvl="8" w:tplc="0419001B" w:tentative="1">
      <w:start w:val="1"/>
      <w:numFmt w:val="lowerRoman"/>
      <w:lvlText w:val="%9."/>
      <w:lvlJc w:val="right"/>
      <w:pPr>
        <w:ind w:left="7107" w:hanging="180"/>
      </w:pPr>
    </w:lvl>
  </w:abstractNum>
  <w:abstractNum w:abstractNumId="8" w15:restartNumberingAfterBreak="0">
    <w:nsid w:val="2F547816"/>
    <w:multiLevelType w:val="hybridMultilevel"/>
    <w:tmpl w:val="8C0EA1A8"/>
    <w:lvl w:ilvl="0" w:tplc="06E284D6">
      <w:start w:val="1"/>
      <w:numFmt w:val="decimal"/>
      <w:lvlText w:val="%1."/>
      <w:lvlJc w:val="left"/>
      <w:pPr>
        <w:ind w:left="1863" w:hanging="115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35B75903"/>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0" w15:restartNumberingAfterBreak="0">
    <w:nsid w:val="3E8C4A09"/>
    <w:multiLevelType w:val="hybridMultilevel"/>
    <w:tmpl w:val="3518206C"/>
    <w:lvl w:ilvl="0" w:tplc="901ADB9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43DF7358"/>
    <w:multiLevelType w:val="hybridMultilevel"/>
    <w:tmpl w:val="C05642CC"/>
    <w:lvl w:ilvl="0" w:tplc="15884FC6">
      <w:start w:val="1"/>
      <w:numFmt w:val="decimal"/>
      <w:lvlText w:val="%1)"/>
      <w:lvlJc w:val="left"/>
      <w:pPr>
        <w:ind w:left="0" w:firstLine="70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64D3A29"/>
    <w:multiLevelType w:val="singleLevel"/>
    <w:tmpl w:val="24B0F5B0"/>
    <w:lvl w:ilvl="0">
      <w:start w:val="1"/>
      <w:numFmt w:val="decimal"/>
      <w:lvlText w:val="1.%1."/>
      <w:legacy w:legacy="1" w:legacySpace="0" w:legacyIndent="428"/>
      <w:lvlJc w:val="left"/>
      <w:rPr>
        <w:rFonts w:ascii="Times New Roman" w:hAnsi="Times New Roman" w:cs="Times New Roman" w:hint="default"/>
      </w:rPr>
    </w:lvl>
  </w:abstractNum>
  <w:abstractNum w:abstractNumId="13" w15:restartNumberingAfterBreak="0">
    <w:nsid w:val="4AA73E85"/>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4" w15:restartNumberingAfterBreak="0">
    <w:nsid w:val="4F1F3087"/>
    <w:multiLevelType w:val="hybridMultilevel"/>
    <w:tmpl w:val="CA50E7DC"/>
    <w:lvl w:ilvl="0" w:tplc="1E5C21C4">
      <w:start w:val="1"/>
      <w:numFmt w:val="decimal"/>
      <w:lvlText w:val="%1)"/>
      <w:lvlJc w:val="left"/>
      <w:pPr>
        <w:ind w:left="0" w:firstLine="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57AE6F0D"/>
    <w:multiLevelType w:val="hybridMultilevel"/>
    <w:tmpl w:val="D92C0CCE"/>
    <w:lvl w:ilvl="0" w:tplc="14020B0A">
      <w:start w:val="1"/>
      <w:numFmt w:val="decimal"/>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16" w15:restartNumberingAfterBreak="0">
    <w:nsid w:val="5E29231A"/>
    <w:multiLevelType w:val="hybridMultilevel"/>
    <w:tmpl w:val="908AAABC"/>
    <w:lvl w:ilvl="0" w:tplc="67A8F5A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61CE7490"/>
    <w:multiLevelType w:val="hybridMultilevel"/>
    <w:tmpl w:val="8A8A483A"/>
    <w:lvl w:ilvl="0" w:tplc="EF72ADD0">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8" w15:restartNumberingAfterBreak="0">
    <w:nsid w:val="681C4908"/>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9" w15:restartNumberingAfterBreak="0">
    <w:nsid w:val="6D08249B"/>
    <w:multiLevelType w:val="hybridMultilevel"/>
    <w:tmpl w:val="695A2282"/>
    <w:lvl w:ilvl="0" w:tplc="B1DA66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757B38A6"/>
    <w:multiLevelType w:val="hybridMultilevel"/>
    <w:tmpl w:val="825A1DB0"/>
    <w:lvl w:ilvl="0" w:tplc="AD14479C">
      <w:start w:val="5"/>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15:restartNumberingAfterBreak="0">
    <w:nsid w:val="77235A8E"/>
    <w:multiLevelType w:val="hybridMultilevel"/>
    <w:tmpl w:val="FAAE96B0"/>
    <w:lvl w:ilvl="0" w:tplc="94E0E3E8">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num w:numId="1">
    <w:abstractNumId w:val="8"/>
  </w:num>
  <w:num w:numId="2">
    <w:abstractNumId w:val="16"/>
  </w:num>
  <w:num w:numId="3">
    <w:abstractNumId w:val="19"/>
  </w:num>
  <w:num w:numId="4">
    <w:abstractNumId w:val="9"/>
  </w:num>
  <w:num w:numId="5">
    <w:abstractNumId w:val="21"/>
  </w:num>
  <w:num w:numId="6">
    <w:abstractNumId w:val="18"/>
  </w:num>
  <w:num w:numId="7">
    <w:abstractNumId w:val="13"/>
  </w:num>
  <w:num w:numId="8">
    <w:abstractNumId w:val="4"/>
  </w:num>
  <w:num w:numId="9">
    <w:abstractNumId w:val="20"/>
  </w:num>
  <w:num w:numId="10">
    <w:abstractNumId w:val="17"/>
  </w:num>
  <w:num w:numId="11">
    <w:abstractNumId w:val="1"/>
  </w:num>
  <w:num w:numId="12">
    <w:abstractNumId w:val="0"/>
  </w:num>
  <w:num w:numId="13">
    <w:abstractNumId w:val="12"/>
  </w:num>
  <w:num w:numId="14">
    <w:abstractNumId w:val="3"/>
  </w:num>
  <w:num w:numId="15">
    <w:abstractNumId w:val="5"/>
  </w:num>
  <w:num w:numId="16">
    <w:abstractNumId w:val="11"/>
  </w:num>
  <w:num w:numId="17">
    <w:abstractNumId w:val="14"/>
  </w:num>
  <w:num w:numId="18">
    <w:abstractNumId w:val="10"/>
  </w:num>
  <w:num w:numId="19">
    <w:abstractNumId w:val="6"/>
  </w:num>
  <w:num w:numId="20">
    <w:abstractNumId w:val="2"/>
  </w:num>
  <w:num w:numId="21">
    <w:abstractNumId w:val="15"/>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4696"/>
    <w:rsid w:val="00000F5A"/>
    <w:rsid w:val="00001E4E"/>
    <w:rsid w:val="00002194"/>
    <w:rsid w:val="000022E8"/>
    <w:rsid w:val="00002E35"/>
    <w:rsid w:val="00003B50"/>
    <w:rsid w:val="00003B96"/>
    <w:rsid w:val="00003D8A"/>
    <w:rsid w:val="0000430A"/>
    <w:rsid w:val="000049F4"/>
    <w:rsid w:val="00004D36"/>
    <w:rsid w:val="000057E8"/>
    <w:rsid w:val="00005DF6"/>
    <w:rsid w:val="00005FD5"/>
    <w:rsid w:val="00005FD6"/>
    <w:rsid w:val="00006342"/>
    <w:rsid w:val="000069C4"/>
    <w:rsid w:val="0000726D"/>
    <w:rsid w:val="000077C6"/>
    <w:rsid w:val="00007B37"/>
    <w:rsid w:val="00007F54"/>
    <w:rsid w:val="0001060B"/>
    <w:rsid w:val="000108B5"/>
    <w:rsid w:val="00010CF1"/>
    <w:rsid w:val="0001158D"/>
    <w:rsid w:val="000117FC"/>
    <w:rsid w:val="00011A1B"/>
    <w:rsid w:val="00011E19"/>
    <w:rsid w:val="00012EE9"/>
    <w:rsid w:val="0001353F"/>
    <w:rsid w:val="0001368B"/>
    <w:rsid w:val="00014247"/>
    <w:rsid w:val="00014B78"/>
    <w:rsid w:val="000151A3"/>
    <w:rsid w:val="00016024"/>
    <w:rsid w:val="0001614E"/>
    <w:rsid w:val="00016345"/>
    <w:rsid w:val="000164C8"/>
    <w:rsid w:val="00017FD9"/>
    <w:rsid w:val="000208FC"/>
    <w:rsid w:val="00020923"/>
    <w:rsid w:val="00020C4C"/>
    <w:rsid w:val="00020FF9"/>
    <w:rsid w:val="000211B2"/>
    <w:rsid w:val="0002131E"/>
    <w:rsid w:val="000217A1"/>
    <w:rsid w:val="00021929"/>
    <w:rsid w:val="00022EE8"/>
    <w:rsid w:val="000234D1"/>
    <w:rsid w:val="00023B89"/>
    <w:rsid w:val="00024EBF"/>
    <w:rsid w:val="00025027"/>
    <w:rsid w:val="00025D58"/>
    <w:rsid w:val="00027BE6"/>
    <w:rsid w:val="00027EC7"/>
    <w:rsid w:val="00030A55"/>
    <w:rsid w:val="000313B2"/>
    <w:rsid w:val="0003178C"/>
    <w:rsid w:val="000317CC"/>
    <w:rsid w:val="00031CE2"/>
    <w:rsid w:val="000323F5"/>
    <w:rsid w:val="000327C1"/>
    <w:rsid w:val="00032858"/>
    <w:rsid w:val="00032987"/>
    <w:rsid w:val="00032B8D"/>
    <w:rsid w:val="00032F56"/>
    <w:rsid w:val="000335D4"/>
    <w:rsid w:val="0003394F"/>
    <w:rsid w:val="00033E91"/>
    <w:rsid w:val="00033EE6"/>
    <w:rsid w:val="00034EA7"/>
    <w:rsid w:val="000352EF"/>
    <w:rsid w:val="00035737"/>
    <w:rsid w:val="00036347"/>
    <w:rsid w:val="00036646"/>
    <w:rsid w:val="00036DAC"/>
    <w:rsid w:val="00037152"/>
    <w:rsid w:val="00037356"/>
    <w:rsid w:val="00037B3E"/>
    <w:rsid w:val="00037F09"/>
    <w:rsid w:val="00040260"/>
    <w:rsid w:val="00040481"/>
    <w:rsid w:val="00040C8C"/>
    <w:rsid w:val="00041D6B"/>
    <w:rsid w:val="00042BFF"/>
    <w:rsid w:val="000433E6"/>
    <w:rsid w:val="0004361D"/>
    <w:rsid w:val="00043F45"/>
    <w:rsid w:val="00044696"/>
    <w:rsid w:val="0004509F"/>
    <w:rsid w:val="000507DB"/>
    <w:rsid w:val="000508B2"/>
    <w:rsid w:val="00050CF7"/>
    <w:rsid w:val="00053174"/>
    <w:rsid w:val="0005318C"/>
    <w:rsid w:val="00053A1A"/>
    <w:rsid w:val="000542DF"/>
    <w:rsid w:val="000550E5"/>
    <w:rsid w:val="00055514"/>
    <w:rsid w:val="00057460"/>
    <w:rsid w:val="00060532"/>
    <w:rsid w:val="000618A7"/>
    <w:rsid w:val="00061A2F"/>
    <w:rsid w:val="00061C69"/>
    <w:rsid w:val="0006227A"/>
    <w:rsid w:val="00062997"/>
    <w:rsid w:val="00063A9C"/>
    <w:rsid w:val="0006526F"/>
    <w:rsid w:val="00065966"/>
    <w:rsid w:val="0006646F"/>
    <w:rsid w:val="00066524"/>
    <w:rsid w:val="0006769A"/>
    <w:rsid w:val="00067C39"/>
    <w:rsid w:val="00067E1A"/>
    <w:rsid w:val="00070BAD"/>
    <w:rsid w:val="00071063"/>
    <w:rsid w:val="000714A3"/>
    <w:rsid w:val="000723A5"/>
    <w:rsid w:val="00072CE3"/>
    <w:rsid w:val="00073C5C"/>
    <w:rsid w:val="000745EF"/>
    <w:rsid w:val="0007613A"/>
    <w:rsid w:val="0007618F"/>
    <w:rsid w:val="0007622E"/>
    <w:rsid w:val="0007683F"/>
    <w:rsid w:val="0008016B"/>
    <w:rsid w:val="00080ECC"/>
    <w:rsid w:val="00081BD7"/>
    <w:rsid w:val="0008240F"/>
    <w:rsid w:val="000825D2"/>
    <w:rsid w:val="00082D46"/>
    <w:rsid w:val="00083CBF"/>
    <w:rsid w:val="000842D3"/>
    <w:rsid w:val="000850E0"/>
    <w:rsid w:val="00085B38"/>
    <w:rsid w:val="00085DD4"/>
    <w:rsid w:val="00086AD7"/>
    <w:rsid w:val="0008719B"/>
    <w:rsid w:val="000872FB"/>
    <w:rsid w:val="0009006D"/>
    <w:rsid w:val="000903AD"/>
    <w:rsid w:val="0009342F"/>
    <w:rsid w:val="00093846"/>
    <w:rsid w:val="00095FE4"/>
    <w:rsid w:val="0009687F"/>
    <w:rsid w:val="00097318"/>
    <w:rsid w:val="00097C2F"/>
    <w:rsid w:val="00097E19"/>
    <w:rsid w:val="000A04EA"/>
    <w:rsid w:val="000A0679"/>
    <w:rsid w:val="000A0E83"/>
    <w:rsid w:val="000A1298"/>
    <w:rsid w:val="000A1455"/>
    <w:rsid w:val="000A18E4"/>
    <w:rsid w:val="000A194C"/>
    <w:rsid w:val="000A19A7"/>
    <w:rsid w:val="000A1BAA"/>
    <w:rsid w:val="000A1F08"/>
    <w:rsid w:val="000A2B09"/>
    <w:rsid w:val="000A2D30"/>
    <w:rsid w:val="000A30BE"/>
    <w:rsid w:val="000A345A"/>
    <w:rsid w:val="000A3470"/>
    <w:rsid w:val="000A379E"/>
    <w:rsid w:val="000A38C6"/>
    <w:rsid w:val="000A3B95"/>
    <w:rsid w:val="000A402F"/>
    <w:rsid w:val="000A4EEA"/>
    <w:rsid w:val="000A5DC3"/>
    <w:rsid w:val="000A6756"/>
    <w:rsid w:val="000A6918"/>
    <w:rsid w:val="000A70EC"/>
    <w:rsid w:val="000A7C99"/>
    <w:rsid w:val="000B0691"/>
    <w:rsid w:val="000B07D0"/>
    <w:rsid w:val="000B23E4"/>
    <w:rsid w:val="000B2C1A"/>
    <w:rsid w:val="000B3877"/>
    <w:rsid w:val="000B3C08"/>
    <w:rsid w:val="000B441F"/>
    <w:rsid w:val="000B5B5F"/>
    <w:rsid w:val="000B653A"/>
    <w:rsid w:val="000B6A29"/>
    <w:rsid w:val="000B6AFC"/>
    <w:rsid w:val="000B6C8D"/>
    <w:rsid w:val="000B6F76"/>
    <w:rsid w:val="000C055C"/>
    <w:rsid w:val="000C1A73"/>
    <w:rsid w:val="000C1E0B"/>
    <w:rsid w:val="000C22AA"/>
    <w:rsid w:val="000C3784"/>
    <w:rsid w:val="000C3D54"/>
    <w:rsid w:val="000C46C8"/>
    <w:rsid w:val="000C4784"/>
    <w:rsid w:val="000C48F0"/>
    <w:rsid w:val="000C5559"/>
    <w:rsid w:val="000C56B5"/>
    <w:rsid w:val="000C5E06"/>
    <w:rsid w:val="000C655A"/>
    <w:rsid w:val="000C6F05"/>
    <w:rsid w:val="000D1174"/>
    <w:rsid w:val="000D13FC"/>
    <w:rsid w:val="000D1484"/>
    <w:rsid w:val="000D1DAA"/>
    <w:rsid w:val="000D254F"/>
    <w:rsid w:val="000D2827"/>
    <w:rsid w:val="000D3E84"/>
    <w:rsid w:val="000D5089"/>
    <w:rsid w:val="000D581D"/>
    <w:rsid w:val="000D6319"/>
    <w:rsid w:val="000D681B"/>
    <w:rsid w:val="000D690B"/>
    <w:rsid w:val="000D7CB6"/>
    <w:rsid w:val="000E0BC0"/>
    <w:rsid w:val="000E0CC3"/>
    <w:rsid w:val="000E135E"/>
    <w:rsid w:val="000E13B2"/>
    <w:rsid w:val="000E1510"/>
    <w:rsid w:val="000E17AB"/>
    <w:rsid w:val="000E1A19"/>
    <w:rsid w:val="000E1EB2"/>
    <w:rsid w:val="000E2045"/>
    <w:rsid w:val="000E3750"/>
    <w:rsid w:val="000E3B29"/>
    <w:rsid w:val="000E4955"/>
    <w:rsid w:val="000E4EE3"/>
    <w:rsid w:val="000E5B35"/>
    <w:rsid w:val="000E5B5B"/>
    <w:rsid w:val="000E6888"/>
    <w:rsid w:val="000E689E"/>
    <w:rsid w:val="000E72E4"/>
    <w:rsid w:val="000E772C"/>
    <w:rsid w:val="000E77E8"/>
    <w:rsid w:val="000E7982"/>
    <w:rsid w:val="000E7F03"/>
    <w:rsid w:val="000F026E"/>
    <w:rsid w:val="000F02D1"/>
    <w:rsid w:val="000F1087"/>
    <w:rsid w:val="000F1485"/>
    <w:rsid w:val="000F1C75"/>
    <w:rsid w:val="000F2B5D"/>
    <w:rsid w:val="000F320C"/>
    <w:rsid w:val="000F3826"/>
    <w:rsid w:val="000F39E0"/>
    <w:rsid w:val="000F4DBD"/>
    <w:rsid w:val="000F5D5F"/>
    <w:rsid w:val="000F616D"/>
    <w:rsid w:val="000F6390"/>
    <w:rsid w:val="000F6E10"/>
    <w:rsid w:val="000F6E41"/>
    <w:rsid w:val="000F7757"/>
    <w:rsid w:val="000F7928"/>
    <w:rsid w:val="0010007A"/>
    <w:rsid w:val="00100315"/>
    <w:rsid w:val="001005FC"/>
    <w:rsid w:val="00100E2E"/>
    <w:rsid w:val="001011D1"/>
    <w:rsid w:val="00101580"/>
    <w:rsid w:val="00101AB0"/>
    <w:rsid w:val="0010277A"/>
    <w:rsid w:val="00102997"/>
    <w:rsid w:val="001035FE"/>
    <w:rsid w:val="00103D87"/>
    <w:rsid w:val="001044F7"/>
    <w:rsid w:val="001046EE"/>
    <w:rsid w:val="00105B52"/>
    <w:rsid w:val="00106293"/>
    <w:rsid w:val="00106C36"/>
    <w:rsid w:val="00106CAB"/>
    <w:rsid w:val="00106E2E"/>
    <w:rsid w:val="00107119"/>
    <w:rsid w:val="00107310"/>
    <w:rsid w:val="001076FB"/>
    <w:rsid w:val="0010786B"/>
    <w:rsid w:val="00110A63"/>
    <w:rsid w:val="00110CC1"/>
    <w:rsid w:val="00110D0B"/>
    <w:rsid w:val="00111387"/>
    <w:rsid w:val="00112395"/>
    <w:rsid w:val="00112954"/>
    <w:rsid w:val="00113053"/>
    <w:rsid w:val="00113535"/>
    <w:rsid w:val="001144F7"/>
    <w:rsid w:val="0011489F"/>
    <w:rsid w:val="00114A35"/>
    <w:rsid w:val="00114ABE"/>
    <w:rsid w:val="00114FB1"/>
    <w:rsid w:val="00116639"/>
    <w:rsid w:val="00116921"/>
    <w:rsid w:val="00116B3F"/>
    <w:rsid w:val="0011705B"/>
    <w:rsid w:val="0012084E"/>
    <w:rsid w:val="0012176C"/>
    <w:rsid w:val="00121A8B"/>
    <w:rsid w:val="00121C5F"/>
    <w:rsid w:val="00122146"/>
    <w:rsid w:val="001221B1"/>
    <w:rsid w:val="001229BB"/>
    <w:rsid w:val="00123619"/>
    <w:rsid w:val="001236E8"/>
    <w:rsid w:val="00123BB0"/>
    <w:rsid w:val="00123D7A"/>
    <w:rsid w:val="00124023"/>
    <w:rsid w:val="0012413D"/>
    <w:rsid w:val="001246E9"/>
    <w:rsid w:val="00124A83"/>
    <w:rsid w:val="00124C10"/>
    <w:rsid w:val="00125B4C"/>
    <w:rsid w:val="00127380"/>
    <w:rsid w:val="00127BAD"/>
    <w:rsid w:val="0013036A"/>
    <w:rsid w:val="00130678"/>
    <w:rsid w:val="00131D0B"/>
    <w:rsid w:val="00131EA4"/>
    <w:rsid w:val="001321CF"/>
    <w:rsid w:val="001322D7"/>
    <w:rsid w:val="00133600"/>
    <w:rsid w:val="00133B2A"/>
    <w:rsid w:val="00134354"/>
    <w:rsid w:val="0013651D"/>
    <w:rsid w:val="0013657D"/>
    <w:rsid w:val="0013679F"/>
    <w:rsid w:val="001374EB"/>
    <w:rsid w:val="00141003"/>
    <w:rsid w:val="00141A07"/>
    <w:rsid w:val="001425D8"/>
    <w:rsid w:val="00142811"/>
    <w:rsid w:val="00142819"/>
    <w:rsid w:val="001428B8"/>
    <w:rsid w:val="001430DF"/>
    <w:rsid w:val="00143568"/>
    <w:rsid w:val="001439EB"/>
    <w:rsid w:val="00144E2E"/>
    <w:rsid w:val="001456E3"/>
    <w:rsid w:val="00146472"/>
    <w:rsid w:val="0014784A"/>
    <w:rsid w:val="00151945"/>
    <w:rsid w:val="00151DC2"/>
    <w:rsid w:val="00152816"/>
    <w:rsid w:val="00153106"/>
    <w:rsid w:val="00153375"/>
    <w:rsid w:val="001533D8"/>
    <w:rsid w:val="00153DDD"/>
    <w:rsid w:val="0015409C"/>
    <w:rsid w:val="00154A6B"/>
    <w:rsid w:val="0015695D"/>
    <w:rsid w:val="00157098"/>
    <w:rsid w:val="00157C25"/>
    <w:rsid w:val="0016029C"/>
    <w:rsid w:val="00162D5E"/>
    <w:rsid w:val="00163E0C"/>
    <w:rsid w:val="00163EF3"/>
    <w:rsid w:val="00163F0C"/>
    <w:rsid w:val="00164618"/>
    <w:rsid w:val="00164693"/>
    <w:rsid w:val="00164722"/>
    <w:rsid w:val="0016543A"/>
    <w:rsid w:val="0016549A"/>
    <w:rsid w:val="00165FD7"/>
    <w:rsid w:val="001660C3"/>
    <w:rsid w:val="001667F4"/>
    <w:rsid w:val="0016707B"/>
    <w:rsid w:val="001672DC"/>
    <w:rsid w:val="0017033E"/>
    <w:rsid w:val="0017041F"/>
    <w:rsid w:val="00170426"/>
    <w:rsid w:val="00170C84"/>
    <w:rsid w:val="00170D29"/>
    <w:rsid w:val="0017144C"/>
    <w:rsid w:val="001714FF"/>
    <w:rsid w:val="001719A6"/>
    <w:rsid w:val="001719B5"/>
    <w:rsid w:val="0017296C"/>
    <w:rsid w:val="0017297A"/>
    <w:rsid w:val="00172BBB"/>
    <w:rsid w:val="001740A1"/>
    <w:rsid w:val="00174DA9"/>
    <w:rsid w:val="001753C3"/>
    <w:rsid w:val="00175BFA"/>
    <w:rsid w:val="00175FD6"/>
    <w:rsid w:val="0017652B"/>
    <w:rsid w:val="001768E2"/>
    <w:rsid w:val="00176B5D"/>
    <w:rsid w:val="00176F74"/>
    <w:rsid w:val="00180AAC"/>
    <w:rsid w:val="00180B2C"/>
    <w:rsid w:val="0018131A"/>
    <w:rsid w:val="00181537"/>
    <w:rsid w:val="0018182B"/>
    <w:rsid w:val="00182CE7"/>
    <w:rsid w:val="00183F18"/>
    <w:rsid w:val="00184015"/>
    <w:rsid w:val="00184F0E"/>
    <w:rsid w:val="00185F1D"/>
    <w:rsid w:val="00186C21"/>
    <w:rsid w:val="00186C9B"/>
    <w:rsid w:val="00186F4E"/>
    <w:rsid w:val="00187A74"/>
    <w:rsid w:val="00187DAD"/>
    <w:rsid w:val="0019029F"/>
    <w:rsid w:val="00191583"/>
    <w:rsid w:val="0019188D"/>
    <w:rsid w:val="00191DC3"/>
    <w:rsid w:val="00192408"/>
    <w:rsid w:val="001925A3"/>
    <w:rsid w:val="00192A2F"/>
    <w:rsid w:val="001934A9"/>
    <w:rsid w:val="00195ECD"/>
    <w:rsid w:val="00195ED4"/>
    <w:rsid w:val="00196897"/>
    <w:rsid w:val="00197F2D"/>
    <w:rsid w:val="001A0F4D"/>
    <w:rsid w:val="001A1CCA"/>
    <w:rsid w:val="001A1E7B"/>
    <w:rsid w:val="001A295B"/>
    <w:rsid w:val="001A3149"/>
    <w:rsid w:val="001A31E5"/>
    <w:rsid w:val="001A3823"/>
    <w:rsid w:val="001A3860"/>
    <w:rsid w:val="001A38F7"/>
    <w:rsid w:val="001A3A9C"/>
    <w:rsid w:val="001A3FD9"/>
    <w:rsid w:val="001A41E5"/>
    <w:rsid w:val="001A543C"/>
    <w:rsid w:val="001A577B"/>
    <w:rsid w:val="001A5BA4"/>
    <w:rsid w:val="001A60A7"/>
    <w:rsid w:val="001A6A07"/>
    <w:rsid w:val="001A6A8F"/>
    <w:rsid w:val="001A7B02"/>
    <w:rsid w:val="001A7B6F"/>
    <w:rsid w:val="001B02A4"/>
    <w:rsid w:val="001B04BB"/>
    <w:rsid w:val="001B104C"/>
    <w:rsid w:val="001B2097"/>
    <w:rsid w:val="001B3213"/>
    <w:rsid w:val="001B33BF"/>
    <w:rsid w:val="001B365F"/>
    <w:rsid w:val="001B3A7D"/>
    <w:rsid w:val="001B3C89"/>
    <w:rsid w:val="001B4594"/>
    <w:rsid w:val="001B4867"/>
    <w:rsid w:val="001B524D"/>
    <w:rsid w:val="001B6261"/>
    <w:rsid w:val="001B62FF"/>
    <w:rsid w:val="001B65CD"/>
    <w:rsid w:val="001B71CE"/>
    <w:rsid w:val="001B73F1"/>
    <w:rsid w:val="001B7529"/>
    <w:rsid w:val="001B7778"/>
    <w:rsid w:val="001B7DD5"/>
    <w:rsid w:val="001C067E"/>
    <w:rsid w:val="001C0692"/>
    <w:rsid w:val="001C0E65"/>
    <w:rsid w:val="001C17EC"/>
    <w:rsid w:val="001C1ACE"/>
    <w:rsid w:val="001C33DE"/>
    <w:rsid w:val="001C47DC"/>
    <w:rsid w:val="001C513B"/>
    <w:rsid w:val="001C5D25"/>
    <w:rsid w:val="001C5D3D"/>
    <w:rsid w:val="001C5DD6"/>
    <w:rsid w:val="001C5FEF"/>
    <w:rsid w:val="001C65D9"/>
    <w:rsid w:val="001C6E43"/>
    <w:rsid w:val="001C70E9"/>
    <w:rsid w:val="001C7353"/>
    <w:rsid w:val="001C76AE"/>
    <w:rsid w:val="001C7A58"/>
    <w:rsid w:val="001C7AC9"/>
    <w:rsid w:val="001D03E1"/>
    <w:rsid w:val="001D08EC"/>
    <w:rsid w:val="001D19F9"/>
    <w:rsid w:val="001D23CC"/>
    <w:rsid w:val="001D280A"/>
    <w:rsid w:val="001D2987"/>
    <w:rsid w:val="001D32D1"/>
    <w:rsid w:val="001D3536"/>
    <w:rsid w:val="001D38A0"/>
    <w:rsid w:val="001D48B9"/>
    <w:rsid w:val="001D4A06"/>
    <w:rsid w:val="001D4E42"/>
    <w:rsid w:val="001D5D99"/>
    <w:rsid w:val="001D6058"/>
    <w:rsid w:val="001D657F"/>
    <w:rsid w:val="001D6924"/>
    <w:rsid w:val="001D7648"/>
    <w:rsid w:val="001E0124"/>
    <w:rsid w:val="001E060F"/>
    <w:rsid w:val="001E08C4"/>
    <w:rsid w:val="001E0D71"/>
    <w:rsid w:val="001E134C"/>
    <w:rsid w:val="001E19C9"/>
    <w:rsid w:val="001E34B7"/>
    <w:rsid w:val="001E3A78"/>
    <w:rsid w:val="001E3AB3"/>
    <w:rsid w:val="001E4806"/>
    <w:rsid w:val="001E4A3F"/>
    <w:rsid w:val="001E4B75"/>
    <w:rsid w:val="001E4EC7"/>
    <w:rsid w:val="001E522A"/>
    <w:rsid w:val="001E542E"/>
    <w:rsid w:val="001E5548"/>
    <w:rsid w:val="001E693C"/>
    <w:rsid w:val="001E69D9"/>
    <w:rsid w:val="001E7710"/>
    <w:rsid w:val="001E7A16"/>
    <w:rsid w:val="001F032A"/>
    <w:rsid w:val="001F0BEA"/>
    <w:rsid w:val="001F1781"/>
    <w:rsid w:val="001F1C02"/>
    <w:rsid w:val="001F1DD4"/>
    <w:rsid w:val="001F1FE3"/>
    <w:rsid w:val="001F2445"/>
    <w:rsid w:val="001F2E05"/>
    <w:rsid w:val="001F3643"/>
    <w:rsid w:val="001F3672"/>
    <w:rsid w:val="001F3AF4"/>
    <w:rsid w:val="001F3E08"/>
    <w:rsid w:val="001F433E"/>
    <w:rsid w:val="001F48F3"/>
    <w:rsid w:val="001F4EB8"/>
    <w:rsid w:val="001F51D7"/>
    <w:rsid w:val="001F5585"/>
    <w:rsid w:val="001F5826"/>
    <w:rsid w:val="001F5C43"/>
    <w:rsid w:val="001F67E0"/>
    <w:rsid w:val="001F7B64"/>
    <w:rsid w:val="00200566"/>
    <w:rsid w:val="002008D6"/>
    <w:rsid w:val="00201F31"/>
    <w:rsid w:val="00202488"/>
    <w:rsid w:val="002028D7"/>
    <w:rsid w:val="0020334E"/>
    <w:rsid w:val="00203B3A"/>
    <w:rsid w:val="00204389"/>
    <w:rsid w:val="00204E6F"/>
    <w:rsid w:val="00205387"/>
    <w:rsid w:val="002061BE"/>
    <w:rsid w:val="00207CC7"/>
    <w:rsid w:val="0021013C"/>
    <w:rsid w:val="0021018B"/>
    <w:rsid w:val="002109AB"/>
    <w:rsid w:val="00210E35"/>
    <w:rsid w:val="002111D2"/>
    <w:rsid w:val="00211397"/>
    <w:rsid w:val="002115F3"/>
    <w:rsid w:val="00211DA6"/>
    <w:rsid w:val="00211F99"/>
    <w:rsid w:val="0021275A"/>
    <w:rsid w:val="00212A27"/>
    <w:rsid w:val="00212C18"/>
    <w:rsid w:val="00212FAD"/>
    <w:rsid w:val="00215B1A"/>
    <w:rsid w:val="0021662F"/>
    <w:rsid w:val="002167A2"/>
    <w:rsid w:val="002172AA"/>
    <w:rsid w:val="0021777E"/>
    <w:rsid w:val="002217F6"/>
    <w:rsid w:val="002219DA"/>
    <w:rsid w:val="002221CB"/>
    <w:rsid w:val="0022290B"/>
    <w:rsid w:val="00222B13"/>
    <w:rsid w:val="00222F5E"/>
    <w:rsid w:val="00223179"/>
    <w:rsid w:val="00223F3F"/>
    <w:rsid w:val="00224332"/>
    <w:rsid w:val="00224565"/>
    <w:rsid w:val="002248D5"/>
    <w:rsid w:val="00224FFB"/>
    <w:rsid w:val="0022538C"/>
    <w:rsid w:val="00225B20"/>
    <w:rsid w:val="0022708F"/>
    <w:rsid w:val="0022730A"/>
    <w:rsid w:val="002306B3"/>
    <w:rsid w:val="00230D3A"/>
    <w:rsid w:val="00230E8F"/>
    <w:rsid w:val="0023132B"/>
    <w:rsid w:val="00231337"/>
    <w:rsid w:val="0023136F"/>
    <w:rsid w:val="002313C8"/>
    <w:rsid w:val="00231510"/>
    <w:rsid w:val="00231A70"/>
    <w:rsid w:val="0023280B"/>
    <w:rsid w:val="00233CD1"/>
    <w:rsid w:val="0023478F"/>
    <w:rsid w:val="00234849"/>
    <w:rsid w:val="00234A5F"/>
    <w:rsid w:val="0023508E"/>
    <w:rsid w:val="00236E89"/>
    <w:rsid w:val="00237002"/>
    <w:rsid w:val="00237D92"/>
    <w:rsid w:val="0024012D"/>
    <w:rsid w:val="0024035E"/>
    <w:rsid w:val="0024077C"/>
    <w:rsid w:val="0024100F"/>
    <w:rsid w:val="00241228"/>
    <w:rsid w:val="0024154F"/>
    <w:rsid w:val="00242BEA"/>
    <w:rsid w:val="00242D33"/>
    <w:rsid w:val="002437B7"/>
    <w:rsid w:val="00243A5F"/>
    <w:rsid w:val="00243F43"/>
    <w:rsid w:val="002445FB"/>
    <w:rsid w:val="00245284"/>
    <w:rsid w:val="002453A5"/>
    <w:rsid w:val="00246AE0"/>
    <w:rsid w:val="00247BC4"/>
    <w:rsid w:val="00251B32"/>
    <w:rsid w:val="00251C14"/>
    <w:rsid w:val="002527F1"/>
    <w:rsid w:val="00252C96"/>
    <w:rsid w:val="00252F28"/>
    <w:rsid w:val="0025450E"/>
    <w:rsid w:val="00254D27"/>
    <w:rsid w:val="00257AF2"/>
    <w:rsid w:val="00260AE6"/>
    <w:rsid w:val="00260B2A"/>
    <w:rsid w:val="00261A59"/>
    <w:rsid w:val="00261F37"/>
    <w:rsid w:val="002622AC"/>
    <w:rsid w:val="00262988"/>
    <w:rsid w:val="00262DC4"/>
    <w:rsid w:val="00263FE6"/>
    <w:rsid w:val="00264BC1"/>
    <w:rsid w:val="002651D0"/>
    <w:rsid w:val="00265617"/>
    <w:rsid w:val="002658B2"/>
    <w:rsid w:val="00265D18"/>
    <w:rsid w:val="00266254"/>
    <w:rsid w:val="002672D3"/>
    <w:rsid w:val="00267DFB"/>
    <w:rsid w:val="002700EB"/>
    <w:rsid w:val="0027013A"/>
    <w:rsid w:val="00270172"/>
    <w:rsid w:val="00270233"/>
    <w:rsid w:val="002705ED"/>
    <w:rsid w:val="002719C9"/>
    <w:rsid w:val="00271ADF"/>
    <w:rsid w:val="002725BD"/>
    <w:rsid w:val="002730FD"/>
    <w:rsid w:val="00274274"/>
    <w:rsid w:val="002743D9"/>
    <w:rsid w:val="00274449"/>
    <w:rsid w:val="002748FB"/>
    <w:rsid w:val="00275530"/>
    <w:rsid w:val="00275A70"/>
    <w:rsid w:val="00275F77"/>
    <w:rsid w:val="00276033"/>
    <w:rsid w:val="002760F5"/>
    <w:rsid w:val="00276A89"/>
    <w:rsid w:val="00276AB4"/>
    <w:rsid w:val="002773F0"/>
    <w:rsid w:val="00277470"/>
    <w:rsid w:val="002777BB"/>
    <w:rsid w:val="00280E4E"/>
    <w:rsid w:val="00281A4C"/>
    <w:rsid w:val="00281E6B"/>
    <w:rsid w:val="002836EC"/>
    <w:rsid w:val="00283740"/>
    <w:rsid w:val="0028460D"/>
    <w:rsid w:val="00284F16"/>
    <w:rsid w:val="0028632D"/>
    <w:rsid w:val="0028696F"/>
    <w:rsid w:val="002871C9"/>
    <w:rsid w:val="002872FB"/>
    <w:rsid w:val="002873FB"/>
    <w:rsid w:val="0028743E"/>
    <w:rsid w:val="00287ED2"/>
    <w:rsid w:val="0029005D"/>
    <w:rsid w:val="00290A54"/>
    <w:rsid w:val="002913B8"/>
    <w:rsid w:val="002913CD"/>
    <w:rsid w:val="002917F8"/>
    <w:rsid w:val="00292251"/>
    <w:rsid w:val="00292A78"/>
    <w:rsid w:val="002930A2"/>
    <w:rsid w:val="00293F49"/>
    <w:rsid w:val="00295136"/>
    <w:rsid w:val="0029537A"/>
    <w:rsid w:val="002959AC"/>
    <w:rsid w:val="00297006"/>
    <w:rsid w:val="002978AC"/>
    <w:rsid w:val="00297BD0"/>
    <w:rsid w:val="002A012C"/>
    <w:rsid w:val="002A08CA"/>
    <w:rsid w:val="002A0FEB"/>
    <w:rsid w:val="002A19B6"/>
    <w:rsid w:val="002A1B38"/>
    <w:rsid w:val="002A22E8"/>
    <w:rsid w:val="002A25E0"/>
    <w:rsid w:val="002A2C47"/>
    <w:rsid w:val="002A2DB8"/>
    <w:rsid w:val="002A307F"/>
    <w:rsid w:val="002A4DD9"/>
    <w:rsid w:val="002A4DF4"/>
    <w:rsid w:val="002A4F60"/>
    <w:rsid w:val="002A58EF"/>
    <w:rsid w:val="002A706E"/>
    <w:rsid w:val="002A7650"/>
    <w:rsid w:val="002B074D"/>
    <w:rsid w:val="002B096D"/>
    <w:rsid w:val="002B18F5"/>
    <w:rsid w:val="002B315F"/>
    <w:rsid w:val="002B40D1"/>
    <w:rsid w:val="002B46B9"/>
    <w:rsid w:val="002B49B8"/>
    <w:rsid w:val="002B525B"/>
    <w:rsid w:val="002B5B89"/>
    <w:rsid w:val="002B5D6E"/>
    <w:rsid w:val="002B5E18"/>
    <w:rsid w:val="002B6028"/>
    <w:rsid w:val="002C0D58"/>
    <w:rsid w:val="002C0D5E"/>
    <w:rsid w:val="002C0E00"/>
    <w:rsid w:val="002C128C"/>
    <w:rsid w:val="002C1C4F"/>
    <w:rsid w:val="002C253F"/>
    <w:rsid w:val="002C32C6"/>
    <w:rsid w:val="002C38AA"/>
    <w:rsid w:val="002C3F0A"/>
    <w:rsid w:val="002C6191"/>
    <w:rsid w:val="002C6919"/>
    <w:rsid w:val="002C7A0C"/>
    <w:rsid w:val="002C7C48"/>
    <w:rsid w:val="002C7FF7"/>
    <w:rsid w:val="002D043D"/>
    <w:rsid w:val="002D0758"/>
    <w:rsid w:val="002D08E7"/>
    <w:rsid w:val="002D0958"/>
    <w:rsid w:val="002D0B07"/>
    <w:rsid w:val="002D0CA3"/>
    <w:rsid w:val="002D0FC0"/>
    <w:rsid w:val="002D1D02"/>
    <w:rsid w:val="002D1EAA"/>
    <w:rsid w:val="002D322C"/>
    <w:rsid w:val="002D3BF4"/>
    <w:rsid w:val="002D4050"/>
    <w:rsid w:val="002D46E0"/>
    <w:rsid w:val="002D4759"/>
    <w:rsid w:val="002D4BE9"/>
    <w:rsid w:val="002D6350"/>
    <w:rsid w:val="002D642E"/>
    <w:rsid w:val="002D6701"/>
    <w:rsid w:val="002D790C"/>
    <w:rsid w:val="002D7A95"/>
    <w:rsid w:val="002E09BC"/>
    <w:rsid w:val="002E13E8"/>
    <w:rsid w:val="002E1AF6"/>
    <w:rsid w:val="002E1B15"/>
    <w:rsid w:val="002E2536"/>
    <w:rsid w:val="002E26E9"/>
    <w:rsid w:val="002E3C68"/>
    <w:rsid w:val="002E3D0E"/>
    <w:rsid w:val="002E445E"/>
    <w:rsid w:val="002E53A9"/>
    <w:rsid w:val="002E57E3"/>
    <w:rsid w:val="002E5E01"/>
    <w:rsid w:val="002E5F5A"/>
    <w:rsid w:val="002E686E"/>
    <w:rsid w:val="002E7D84"/>
    <w:rsid w:val="002E7F7F"/>
    <w:rsid w:val="002F0025"/>
    <w:rsid w:val="002F0616"/>
    <w:rsid w:val="002F0BEA"/>
    <w:rsid w:val="002F0E1A"/>
    <w:rsid w:val="002F133D"/>
    <w:rsid w:val="002F2E3E"/>
    <w:rsid w:val="002F320C"/>
    <w:rsid w:val="002F42A1"/>
    <w:rsid w:val="002F4405"/>
    <w:rsid w:val="002F445D"/>
    <w:rsid w:val="002F4B4B"/>
    <w:rsid w:val="002F4D5D"/>
    <w:rsid w:val="002F5596"/>
    <w:rsid w:val="002F58BE"/>
    <w:rsid w:val="002F5C1C"/>
    <w:rsid w:val="002F5FC1"/>
    <w:rsid w:val="002F7044"/>
    <w:rsid w:val="002F744F"/>
    <w:rsid w:val="002F7865"/>
    <w:rsid w:val="00300081"/>
    <w:rsid w:val="00301897"/>
    <w:rsid w:val="003020C8"/>
    <w:rsid w:val="00302432"/>
    <w:rsid w:val="0030289B"/>
    <w:rsid w:val="00302C2C"/>
    <w:rsid w:val="00304322"/>
    <w:rsid w:val="00305C5F"/>
    <w:rsid w:val="00307A26"/>
    <w:rsid w:val="00307C8E"/>
    <w:rsid w:val="00310382"/>
    <w:rsid w:val="0031080D"/>
    <w:rsid w:val="003108E3"/>
    <w:rsid w:val="003119A2"/>
    <w:rsid w:val="00312219"/>
    <w:rsid w:val="00313383"/>
    <w:rsid w:val="003134D4"/>
    <w:rsid w:val="00313CA8"/>
    <w:rsid w:val="003140EB"/>
    <w:rsid w:val="00314B61"/>
    <w:rsid w:val="003150CA"/>
    <w:rsid w:val="00316141"/>
    <w:rsid w:val="0031622F"/>
    <w:rsid w:val="0031693C"/>
    <w:rsid w:val="0031710C"/>
    <w:rsid w:val="0032037A"/>
    <w:rsid w:val="00320E3B"/>
    <w:rsid w:val="00322A72"/>
    <w:rsid w:val="00322B1C"/>
    <w:rsid w:val="00325258"/>
    <w:rsid w:val="00325F9D"/>
    <w:rsid w:val="00326328"/>
    <w:rsid w:val="00326520"/>
    <w:rsid w:val="00326B37"/>
    <w:rsid w:val="00326B39"/>
    <w:rsid w:val="00326DD0"/>
    <w:rsid w:val="00327DC0"/>
    <w:rsid w:val="0033146C"/>
    <w:rsid w:val="0033169C"/>
    <w:rsid w:val="00331812"/>
    <w:rsid w:val="003322AA"/>
    <w:rsid w:val="003324C1"/>
    <w:rsid w:val="00332602"/>
    <w:rsid w:val="00333A65"/>
    <w:rsid w:val="00333A74"/>
    <w:rsid w:val="00334A36"/>
    <w:rsid w:val="00334A74"/>
    <w:rsid w:val="00334B7C"/>
    <w:rsid w:val="00334BE0"/>
    <w:rsid w:val="00334C37"/>
    <w:rsid w:val="00335804"/>
    <w:rsid w:val="00336136"/>
    <w:rsid w:val="00336DCE"/>
    <w:rsid w:val="00336E96"/>
    <w:rsid w:val="00340EE3"/>
    <w:rsid w:val="00341AB6"/>
    <w:rsid w:val="00341D2D"/>
    <w:rsid w:val="003429B2"/>
    <w:rsid w:val="00343156"/>
    <w:rsid w:val="00343E9A"/>
    <w:rsid w:val="003448A7"/>
    <w:rsid w:val="00345612"/>
    <w:rsid w:val="00347759"/>
    <w:rsid w:val="00347A6A"/>
    <w:rsid w:val="00351105"/>
    <w:rsid w:val="0035116A"/>
    <w:rsid w:val="00351867"/>
    <w:rsid w:val="00351A5C"/>
    <w:rsid w:val="00351D5B"/>
    <w:rsid w:val="00351E38"/>
    <w:rsid w:val="0035369D"/>
    <w:rsid w:val="00353D9A"/>
    <w:rsid w:val="00354A74"/>
    <w:rsid w:val="00355031"/>
    <w:rsid w:val="00355651"/>
    <w:rsid w:val="00356A28"/>
    <w:rsid w:val="003571C4"/>
    <w:rsid w:val="00360204"/>
    <w:rsid w:val="00361EE1"/>
    <w:rsid w:val="0036390A"/>
    <w:rsid w:val="00364128"/>
    <w:rsid w:val="003646FF"/>
    <w:rsid w:val="0036524C"/>
    <w:rsid w:val="003652E1"/>
    <w:rsid w:val="00366D05"/>
    <w:rsid w:val="00366D5B"/>
    <w:rsid w:val="0036713D"/>
    <w:rsid w:val="0036765F"/>
    <w:rsid w:val="00367B70"/>
    <w:rsid w:val="00370A85"/>
    <w:rsid w:val="00370FED"/>
    <w:rsid w:val="0037157E"/>
    <w:rsid w:val="00371F94"/>
    <w:rsid w:val="003726C0"/>
    <w:rsid w:val="0037290D"/>
    <w:rsid w:val="00373035"/>
    <w:rsid w:val="00373748"/>
    <w:rsid w:val="0037433E"/>
    <w:rsid w:val="003744B6"/>
    <w:rsid w:val="00375034"/>
    <w:rsid w:val="00375D96"/>
    <w:rsid w:val="00375E9F"/>
    <w:rsid w:val="00376BB0"/>
    <w:rsid w:val="00376EDD"/>
    <w:rsid w:val="00380C96"/>
    <w:rsid w:val="0038125C"/>
    <w:rsid w:val="003825BD"/>
    <w:rsid w:val="00382A38"/>
    <w:rsid w:val="00382E9E"/>
    <w:rsid w:val="00382FC2"/>
    <w:rsid w:val="003830BB"/>
    <w:rsid w:val="003833DE"/>
    <w:rsid w:val="003838D5"/>
    <w:rsid w:val="00384B2D"/>
    <w:rsid w:val="00385A1E"/>
    <w:rsid w:val="00385FB9"/>
    <w:rsid w:val="00386ECE"/>
    <w:rsid w:val="00387712"/>
    <w:rsid w:val="0039009B"/>
    <w:rsid w:val="003911DA"/>
    <w:rsid w:val="00391F00"/>
    <w:rsid w:val="00391FB3"/>
    <w:rsid w:val="00392072"/>
    <w:rsid w:val="00392402"/>
    <w:rsid w:val="00392671"/>
    <w:rsid w:val="0039372F"/>
    <w:rsid w:val="00393845"/>
    <w:rsid w:val="003941C8"/>
    <w:rsid w:val="00394B42"/>
    <w:rsid w:val="00394BD4"/>
    <w:rsid w:val="00394FBE"/>
    <w:rsid w:val="00395338"/>
    <w:rsid w:val="003954FD"/>
    <w:rsid w:val="00395712"/>
    <w:rsid w:val="00395AA1"/>
    <w:rsid w:val="00395DDF"/>
    <w:rsid w:val="00395E04"/>
    <w:rsid w:val="00395F7A"/>
    <w:rsid w:val="003966E6"/>
    <w:rsid w:val="00397726"/>
    <w:rsid w:val="00397A35"/>
    <w:rsid w:val="00397BDF"/>
    <w:rsid w:val="003A00D2"/>
    <w:rsid w:val="003A0746"/>
    <w:rsid w:val="003A0791"/>
    <w:rsid w:val="003A0BA3"/>
    <w:rsid w:val="003A0F7D"/>
    <w:rsid w:val="003A145F"/>
    <w:rsid w:val="003A254A"/>
    <w:rsid w:val="003A3782"/>
    <w:rsid w:val="003A3A73"/>
    <w:rsid w:val="003A4434"/>
    <w:rsid w:val="003A4B3F"/>
    <w:rsid w:val="003B0433"/>
    <w:rsid w:val="003B06D5"/>
    <w:rsid w:val="003B10A3"/>
    <w:rsid w:val="003B12E3"/>
    <w:rsid w:val="003B16D7"/>
    <w:rsid w:val="003B193B"/>
    <w:rsid w:val="003B1BB7"/>
    <w:rsid w:val="003B218E"/>
    <w:rsid w:val="003B2640"/>
    <w:rsid w:val="003B2D72"/>
    <w:rsid w:val="003B37A0"/>
    <w:rsid w:val="003B3ACD"/>
    <w:rsid w:val="003B3AF2"/>
    <w:rsid w:val="003B44EE"/>
    <w:rsid w:val="003B4735"/>
    <w:rsid w:val="003B4F9D"/>
    <w:rsid w:val="003B637C"/>
    <w:rsid w:val="003B687E"/>
    <w:rsid w:val="003B6A38"/>
    <w:rsid w:val="003B6E12"/>
    <w:rsid w:val="003B6E4D"/>
    <w:rsid w:val="003B78F1"/>
    <w:rsid w:val="003B7CF4"/>
    <w:rsid w:val="003C0476"/>
    <w:rsid w:val="003C10DC"/>
    <w:rsid w:val="003C1F76"/>
    <w:rsid w:val="003C2145"/>
    <w:rsid w:val="003C2465"/>
    <w:rsid w:val="003C25AF"/>
    <w:rsid w:val="003C27FD"/>
    <w:rsid w:val="003C2F1A"/>
    <w:rsid w:val="003C3E91"/>
    <w:rsid w:val="003C4321"/>
    <w:rsid w:val="003C48A8"/>
    <w:rsid w:val="003C4A86"/>
    <w:rsid w:val="003C6B39"/>
    <w:rsid w:val="003D092B"/>
    <w:rsid w:val="003D1122"/>
    <w:rsid w:val="003D11B1"/>
    <w:rsid w:val="003D1223"/>
    <w:rsid w:val="003D205D"/>
    <w:rsid w:val="003D21F5"/>
    <w:rsid w:val="003D24A7"/>
    <w:rsid w:val="003D2B5C"/>
    <w:rsid w:val="003D2F6A"/>
    <w:rsid w:val="003D3539"/>
    <w:rsid w:val="003D3A93"/>
    <w:rsid w:val="003D3BD6"/>
    <w:rsid w:val="003D5024"/>
    <w:rsid w:val="003D54D7"/>
    <w:rsid w:val="003D5BF5"/>
    <w:rsid w:val="003D6611"/>
    <w:rsid w:val="003D66DA"/>
    <w:rsid w:val="003D6F48"/>
    <w:rsid w:val="003D6F74"/>
    <w:rsid w:val="003D7078"/>
    <w:rsid w:val="003E0846"/>
    <w:rsid w:val="003E08E5"/>
    <w:rsid w:val="003E0A17"/>
    <w:rsid w:val="003E1F7F"/>
    <w:rsid w:val="003E24FB"/>
    <w:rsid w:val="003E31E6"/>
    <w:rsid w:val="003E3825"/>
    <w:rsid w:val="003E3DA8"/>
    <w:rsid w:val="003E433B"/>
    <w:rsid w:val="003E43FE"/>
    <w:rsid w:val="003E4525"/>
    <w:rsid w:val="003E4B62"/>
    <w:rsid w:val="003E54A2"/>
    <w:rsid w:val="003E553D"/>
    <w:rsid w:val="003E577F"/>
    <w:rsid w:val="003E5CCE"/>
    <w:rsid w:val="003E5E1D"/>
    <w:rsid w:val="003E5FA9"/>
    <w:rsid w:val="003E66C3"/>
    <w:rsid w:val="003E6C44"/>
    <w:rsid w:val="003E6C92"/>
    <w:rsid w:val="003E6FC3"/>
    <w:rsid w:val="003E73E7"/>
    <w:rsid w:val="003E7BA0"/>
    <w:rsid w:val="003F123A"/>
    <w:rsid w:val="003F1B45"/>
    <w:rsid w:val="003F237A"/>
    <w:rsid w:val="003F25E6"/>
    <w:rsid w:val="003F285F"/>
    <w:rsid w:val="003F2A8D"/>
    <w:rsid w:val="003F2B43"/>
    <w:rsid w:val="003F421C"/>
    <w:rsid w:val="003F4E69"/>
    <w:rsid w:val="003F56D0"/>
    <w:rsid w:val="003F597F"/>
    <w:rsid w:val="003F5AA6"/>
    <w:rsid w:val="003F79E8"/>
    <w:rsid w:val="003F7EC3"/>
    <w:rsid w:val="004008F2"/>
    <w:rsid w:val="0040188A"/>
    <w:rsid w:val="0040230F"/>
    <w:rsid w:val="004028C8"/>
    <w:rsid w:val="00402AA2"/>
    <w:rsid w:val="00402DF1"/>
    <w:rsid w:val="00403E04"/>
    <w:rsid w:val="00404522"/>
    <w:rsid w:val="00405436"/>
    <w:rsid w:val="00405BE0"/>
    <w:rsid w:val="00406CF9"/>
    <w:rsid w:val="004071D7"/>
    <w:rsid w:val="004079CA"/>
    <w:rsid w:val="00407C70"/>
    <w:rsid w:val="00410640"/>
    <w:rsid w:val="004106EF"/>
    <w:rsid w:val="00410AE8"/>
    <w:rsid w:val="0041179F"/>
    <w:rsid w:val="00412E7F"/>
    <w:rsid w:val="00413D51"/>
    <w:rsid w:val="00413DBF"/>
    <w:rsid w:val="00414527"/>
    <w:rsid w:val="0041468B"/>
    <w:rsid w:val="004146C9"/>
    <w:rsid w:val="00415E7E"/>
    <w:rsid w:val="004166DF"/>
    <w:rsid w:val="0041674E"/>
    <w:rsid w:val="004175D9"/>
    <w:rsid w:val="00417626"/>
    <w:rsid w:val="004202B1"/>
    <w:rsid w:val="00420503"/>
    <w:rsid w:val="004207C7"/>
    <w:rsid w:val="00421008"/>
    <w:rsid w:val="0042178B"/>
    <w:rsid w:val="00421808"/>
    <w:rsid w:val="00422598"/>
    <w:rsid w:val="00422702"/>
    <w:rsid w:val="00422D73"/>
    <w:rsid w:val="00422E90"/>
    <w:rsid w:val="004239C3"/>
    <w:rsid w:val="004244C7"/>
    <w:rsid w:val="00424DFF"/>
    <w:rsid w:val="00425623"/>
    <w:rsid w:val="004257AE"/>
    <w:rsid w:val="00426AEB"/>
    <w:rsid w:val="0042718E"/>
    <w:rsid w:val="004279B4"/>
    <w:rsid w:val="004301BA"/>
    <w:rsid w:val="004306C2"/>
    <w:rsid w:val="00430FE3"/>
    <w:rsid w:val="00431A63"/>
    <w:rsid w:val="004322D7"/>
    <w:rsid w:val="00432950"/>
    <w:rsid w:val="00433108"/>
    <w:rsid w:val="00433362"/>
    <w:rsid w:val="00433971"/>
    <w:rsid w:val="00433D7C"/>
    <w:rsid w:val="00434575"/>
    <w:rsid w:val="00434FCA"/>
    <w:rsid w:val="0043526E"/>
    <w:rsid w:val="00435537"/>
    <w:rsid w:val="00436CFB"/>
    <w:rsid w:val="00436E28"/>
    <w:rsid w:val="00437417"/>
    <w:rsid w:val="0044032A"/>
    <w:rsid w:val="004407CC"/>
    <w:rsid w:val="0044109F"/>
    <w:rsid w:val="00442066"/>
    <w:rsid w:val="00442473"/>
    <w:rsid w:val="00442BC3"/>
    <w:rsid w:val="0044313C"/>
    <w:rsid w:val="00443FA9"/>
    <w:rsid w:val="00444319"/>
    <w:rsid w:val="00444B45"/>
    <w:rsid w:val="00444BDE"/>
    <w:rsid w:val="004457FF"/>
    <w:rsid w:val="00445CCD"/>
    <w:rsid w:val="00446138"/>
    <w:rsid w:val="00446189"/>
    <w:rsid w:val="00446932"/>
    <w:rsid w:val="00447DDC"/>
    <w:rsid w:val="00447F23"/>
    <w:rsid w:val="004508DF"/>
    <w:rsid w:val="00451039"/>
    <w:rsid w:val="00451443"/>
    <w:rsid w:val="00451BB4"/>
    <w:rsid w:val="00452525"/>
    <w:rsid w:val="004526A7"/>
    <w:rsid w:val="00452921"/>
    <w:rsid w:val="00452B25"/>
    <w:rsid w:val="00452B72"/>
    <w:rsid w:val="00453A82"/>
    <w:rsid w:val="00455A2F"/>
    <w:rsid w:val="0045641B"/>
    <w:rsid w:val="004566BA"/>
    <w:rsid w:val="00456837"/>
    <w:rsid w:val="004569E5"/>
    <w:rsid w:val="00457437"/>
    <w:rsid w:val="00457A81"/>
    <w:rsid w:val="004600DA"/>
    <w:rsid w:val="004602CC"/>
    <w:rsid w:val="00460A92"/>
    <w:rsid w:val="004615D9"/>
    <w:rsid w:val="00461E72"/>
    <w:rsid w:val="004628E5"/>
    <w:rsid w:val="00462B96"/>
    <w:rsid w:val="0046360B"/>
    <w:rsid w:val="00463C60"/>
    <w:rsid w:val="00464CA1"/>
    <w:rsid w:val="00465DCD"/>
    <w:rsid w:val="00466CAB"/>
    <w:rsid w:val="00467052"/>
    <w:rsid w:val="00467905"/>
    <w:rsid w:val="00470116"/>
    <w:rsid w:val="00470190"/>
    <w:rsid w:val="00470562"/>
    <w:rsid w:val="004705FE"/>
    <w:rsid w:val="00470A7B"/>
    <w:rsid w:val="00470C96"/>
    <w:rsid w:val="00471058"/>
    <w:rsid w:val="004711A7"/>
    <w:rsid w:val="0047182B"/>
    <w:rsid w:val="00471FFB"/>
    <w:rsid w:val="004733FD"/>
    <w:rsid w:val="00474A2D"/>
    <w:rsid w:val="00474CD8"/>
    <w:rsid w:val="00474D43"/>
    <w:rsid w:val="00474ECE"/>
    <w:rsid w:val="0047568E"/>
    <w:rsid w:val="004763B9"/>
    <w:rsid w:val="00477560"/>
    <w:rsid w:val="0047783D"/>
    <w:rsid w:val="004778C5"/>
    <w:rsid w:val="004829BB"/>
    <w:rsid w:val="00482F7A"/>
    <w:rsid w:val="00484D42"/>
    <w:rsid w:val="004855D5"/>
    <w:rsid w:val="004858E9"/>
    <w:rsid w:val="00486293"/>
    <w:rsid w:val="004866E5"/>
    <w:rsid w:val="00486709"/>
    <w:rsid w:val="004877D3"/>
    <w:rsid w:val="004902DE"/>
    <w:rsid w:val="00491045"/>
    <w:rsid w:val="00492A69"/>
    <w:rsid w:val="00492BA2"/>
    <w:rsid w:val="00492D0A"/>
    <w:rsid w:val="00492FF1"/>
    <w:rsid w:val="00493075"/>
    <w:rsid w:val="004947C5"/>
    <w:rsid w:val="004949D8"/>
    <w:rsid w:val="00495618"/>
    <w:rsid w:val="0049638C"/>
    <w:rsid w:val="004A168B"/>
    <w:rsid w:val="004A2475"/>
    <w:rsid w:val="004A2606"/>
    <w:rsid w:val="004A26B8"/>
    <w:rsid w:val="004A2D3C"/>
    <w:rsid w:val="004A2F4C"/>
    <w:rsid w:val="004A3FFC"/>
    <w:rsid w:val="004A4146"/>
    <w:rsid w:val="004A4780"/>
    <w:rsid w:val="004A4C37"/>
    <w:rsid w:val="004A569A"/>
    <w:rsid w:val="004A69EE"/>
    <w:rsid w:val="004B0EAF"/>
    <w:rsid w:val="004B16D4"/>
    <w:rsid w:val="004B1C83"/>
    <w:rsid w:val="004B211A"/>
    <w:rsid w:val="004B238C"/>
    <w:rsid w:val="004B24C9"/>
    <w:rsid w:val="004B2A60"/>
    <w:rsid w:val="004B424B"/>
    <w:rsid w:val="004B50CF"/>
    <w:rsid w:val="004B52F0"/>
    <w:rsid w:val="004B59E1"/>
    <w:rsid w:val="004B5A0F"/>
    <w:rsid w:val="004B600D"/>
    <w:rsid w:val="004B6ECC"/>
    <w:rsid w:val="004B73D5"/>
    <w:rsid w:val="004C0237"/>
    <w:rsid w:val="004C0E34"/>
    <w:rsid w:val="004C12D3"/>
    <w:rsid w:val="004C1459"/>
    <w:rsid w:val="004C222F"/>
    <w:rsid w:val="004C23F9"/>
    <w:rsid w:val="004C260A"/>
    <w:rsid w:val="004C2759"/>
    <w:rsid w:val="004C29D0"/>
    <w:rsid w:val="004C2F76"/>
    <w:rsid w:val="004C3E6C"/>
    <w:rsid w:val="004C47D1"/>
    <w:rsid w:val="004C568B"/>
    <w:rsid w:val="004C5AD8"/>
    <w:rsid w:val="004C699F"/>
    <w:rsid w:val="004C6DB9"/>
    <w:rsid w:val="004C7169"/>
    <w:rsid w:val="004C798A"/>
    <w:rsid w:val="004D0715"/>
    <w:rsid w:val="004D0B90"/>
    <w:rsid w:val="004D1A7F"/>
    <w:rsid w:val="004D2010"/>
    <w:rsid w:val="004D281C"/>
    <w:rsid w:val="004D3C15"/>
    <w:rsid w:val="004D49F7"/>
    <w:rsid w:val="004D4B99"/>
    <w:rsid w:val="004D5E57"/>
    <w:rsid w:val="004D7028"/>
    <w:rsid w:val="004D75AF"/>
    <w:rsid w:val="004E0F15"/>
    <w:rsid w:val="004E102C"/>
    <w:rsid w:val="004E1BCE"/>
    <w:rsid w:val="004E231A"/>
    <w:rsid w:val="004E2DA6"/>
    <w:rsid w:val="004E2F7B"/>
    <w:rsid w:val="004E3E2B"/>
    <w:rsid w:val="004E47E1"/>
    <w:rsid w:val="004E7450"/>
    <w:rsid w:val="004E7607"/>
    <w:rsid w:val="004E7B12"/>
    <w:rsid w:val="004E7E8B"/>
    <w:rsid w:val="004F11AC"/>
    <w:rsid w:val="004F25B5"/>
    <w:rsid w:val="004F36DA"/>
    <w:rsid w:val="004F42F8"/>
    <w:rsid w:val="004F43E0"/>
    <w:rsid w:val="004F4F1B"/>
    <w:rsid w:val="004F5AE9"/>
    <w:rsid w:val="004F5D5B"/>
    <w:rsid w:val="004F68A0"/>
    <w:rsid w:val="004F699D"/>
    <w:rsid w:val="004F6C11"/>
    <w:rsid w:val="004F70A4"/>
    <w:rsid w:val="004F7F09"/>
    <w:rsid w:val="00500720"/>
    <w:rsid w:val="00501629"/>
    <w:rsid w:val="005019DA"/>
    <w:rsid w:val="00501D66"/>
    <w:rsid w:val="005034E7"/>
    <w:rsid w:val="00503629"/>
    <w:rsid w:val="005039BF"/>
    <w:rsid w:val="00504687"/>
    <w:rsid w:val="00504741"/>
    <w:rsid w:val="00504AAA"/>
    <w:rsid w:val="00504D24"/>
    <w:rsid w:val="0050527B"/>
    <w:rsid w:val="005065BC"/>
    <w:rsid w:val="00506D69"/>
    <w:rsid w:val="00510B00"/>
    <w:rsid w:val="0051219B"/>
    <w:rsid w:val="00512339"/>
    <w:rsid w:val="00513FC0"/>
    <w:rsid w:val="005144F9"/>
    <w:rsid w:val="00515C1A"/>
    <w:rsid w:val="00516D6E"/>
    <w:rsid w:val="00517D47"/>
    <w:rsid w:val="00522161"/>
    <w:rsid w:val="0052235D"/>
    <w:rsid w:val="005226B2"/>
    <w:rsid w:val="0052328F"/>
    <w:rsid w:val="005232DE"/>
    <w:rsid w:val="00524674"/>
    <w:rsid w:val="00524685"/>
    <w:rsid w:val="00524797"/>
    <w:rsid w:val="00530547"/>
    <w:rsid w:val="0053068D"/>
    <w:rsid w:val="005321A6"/>
    <w:rsid w:val="005326BA"/>
    <w:rsid w:val="0053274F"/>
    <w:rsid w:val="00532F8A"/>
    <w:rsid w:val="00533271"/>
    <w:rsid w:val="00533E3A"/>
    <w:rsid w:val="0053493D"/>
    <w:rsid w:val="00534F89"/>
    <w:rsid w:val="00535334"/>
    <w:rsid w:val="00535923"/>
    <w:rsid w:val="00535E93"/>
    <w:rsid w:val="00537115"/>
    <w:rsid w:val="00537B06"/>
    <w:rsid w:val="00540312"/>
    <w:rsid w:val="00540DB9"/>
    <w:rsid w:val="00541690"/>
    <w:rsid w:val="00541B4A"/>
    <w:rsid w:val="005421AA"/>
    <w:rsid w:val="00543A33"/>
    <w:rsid w:val="00544038"/>
    <w:rsid w:val="00545606"/>
    <w:rsid w:val="00545A75"/>
    <w:rsid w:val="0054607D"/>
    <w:rsid w:val="00546D47"/>
    <w:rsid w:val="00550E43"/>
    <w:rsid w:val="00552A22"/>
    <w:rsid w:val="00553CE1"/>
    <w:rsid w:val="00554C53"/>
    <w:rsid w:val="00555A27"/>
    <w:rsid w:val="0055615A"/>
    <w:rsid w:val="00557EB9"/>
    <w:rsid w:val="005600EC"/>
    <w:rsid w:val="00560484"/>
    <w:rsid w:val="00560A4B"/>
    <w:rsid w:val="005632F5"/>
    <w:rsid w:val="0056399E"/>
    <w:rsid w:val="00564829"/>
    <w:rsid w:val="00566AE4"/>
    <w:rsid w:val="005672B1"/>
    <w:rsid w:val="005707C2"/>
    <w:rsid w:val="00570995"/>
    <w:rsid w:val="00571BAA"/>
    <w:rsid w:val="00571BBB"/>
    <w:rsid w:val="00571D8D"/>
    <w:rsid w:val="0057260C"/>
    <w:rsid w:val="005735AC"/>
    <w:rsid w:val="00573B1E"/>
    <w:rsid w:val="00574DA4"/>
    <w:rsid w:val="00574F9A"/>
    <w:rsid w:val="005767BE"/>
    <w:rsid w:val="00580492"/>
    <w:rsid w:val="00580920"/>
    <w:rsid w:val="00580E98"/>
    <w:rsid w:val="00580F8D"/>
    <w:rsid w:val="005810B5"/>
    <w:rsid w:val="005815AC"/>
    <w:rsid w:val="005815F8"/>
    <w:rsid w:val="00582DBD"/>
    <w:rsid w:val="00582DF1"/>
    <w:rsid w:val="005838C6"/>
    <w:rsid w:val="00583FA7"/>
    <w:rsid w:val="00584DA5"/>
    <w:rsid w:val="00585AD4"/>
    <w:rsid w:val="00585FB1"/>
    <w:rsid w:val="00586897"/>
    <w:rsid w:val="00586B73"/>
    <w:rsid w:val="00587875"/>
    <w:rsid w:val="00590A33"/>
    <w:rsid w:val="00590F35"/>
    <w:rsid w:val="0059151C"/>
    <w:rsid w:val="00593054"/>
    <w:rsid w:val="00594410"/>
    <w:rsid w:val="00594473"/>
    <w:rsid w:val="00594714"/>
    <w:rsid w:val="00594715"/>
    <w:rsid w:val="0059562A"/>
    <w:rsid w:val="0059564E"/>
    <w:rsid w:val="005962F0"/>
    <w:rsid w:val="00596C37"/>
    <w:rsid w:val="005A0087"/>
    <w:rsid w:val="005A07C9"/>
    <w:rsid w:val="005A1631"/>
    <w:rsid w:val="005A1B53"/>
    <w:rsid w:val="005A1BF6"/>
    <w:rsid w:val="005A1D57"/>
    <w:rsid w:val="005A245F"/>
    <w:rsid w:val="005A26DD"/>
    <w:rsid w:val="005A2966"/>
    <w:rsid w:val="005A38FE"/>
    <w:rsid w:val="005A5965"/>
    <w:rsid w:val="005A5B5E"/>
    <w:rsid w:val="005A6B3E"/>
    <w:rsid w:val="005A6D27"/>
    <w:rsid w:val="005A6FC5"/>
    <w:rsid w:val="005A735F"/>
    <w:rsid w:val="005A7C24"/>
    <w:rsid w:val="005B0381"/>
    <w:rsid w:val="005B1370"/>
    <w:rsid w:val="005B1532"/>
    <w:rsid w:val="005B17E4"/>
    <w:rsid w:val="005B21D2"/>
    <w:rsid w:val="005B2275"/>
    <w:rsid w:val="005B24F4"/>
    <w:rsid w:val="005B3054"/>
    <w:rsid w:val="005B3BFA"/>
    <w:rsid w:val="005B3E63"/>
    <w:rsid w:val="005B4AAB"/>
    <w:rsid w:val="005B4B75"/>
    <w:rsid w:val="005B4FBF"/>
    <w:rsid w:val="005B5DCA"/>
    <w:rsid w:val="005B5ECE"/>
    <w:rsid w:val="005B6AB7"/>
    <w:rsid w:val="005B6B8C"/>
    <w:rsid w:val="005B72AA"/>
    <w:rsid w:val="005B72BE"/>
    <w:rsid w:val="005B762D"/>
    <w:rsid w:val="005B7749"/>
    <w:rsid w:val="005C0D35"/>
    <w:rsid w:val="005C0E54"/>
    <w:rsid w:val="005C15E8"/>
    <w:rsid w:val="005C1C63"/>
    <w:rsid w:val="005C2CDB"/>
    <w:rsid w:val="005C374D"/>
    <w:rsid w:val="005C47E7"/>
    <w:rsid w:val="005C4AC8"/>
    <w:rsid w:val="005C4B76"/>
    <w:rsid w:val="005C5EA9"/>
    <w:rsid w:val="005C6373"/>
    <w:rsid w:val="005C651E"/>
    <w:rsid w:val="005C6B36"/>
    <w:rsid w:val="005C6BF5"/>
    <w:rsid w:val="005C6DC9"/>
    <w:rsid w:val="005C74D3"/>
    <w:rsid w:val="005C76FC"/>
    <w:rsid w:val="005C798A"/>
    <w:rsid w:val="005C7F1E"/>
    <w:rsid w:val="005D0B63"/>
    <w:rsid w:val="005D0CE4"/>
    <w:rsid w:val="005D10CF"/>
    <w:rsid w:val="005D1D4C"/>
    <w:rsid w:val="005D202A"/>
    <w:rsid w:val="005D21DC"/>
    <w:rsid w:val="005D22EA"/>
    <w:rsid w:val="005D266C"/>
    <w:rsid w:val="005D293A"/>
    <w:rsid w:val="005D310B"/>
    <w:rsid w:val="005D3403"/>
    <w:rsid w:val="005D3919"/>
    <w:rsid w:val="005D398F"/>
    <w:rsid w:val="005D7893"/>
    <w:rsid w:val="005D78DF"/>
    <w:rsid w:val="005D7B96"/>
    <w:rsid w:val="005E052A"/>
    <w:rsid w:val="005E18D0"/>
    <w:rsid w:val="005E1EC0"/>
    <w:rsid w:val="005E20EB"/>
    <w:rsid w:val="005E234C"/>
    <w:rsid w:val="005E2B10"/>
    <w:rsid w:val="005E2BDF"/>
    <w:rsid w:val="005E2CF4"/>
    <w:rsid w:val="005E2E51"/>
    <w:rsid w:val="005E3128"/>
    <w:rsid w:val="005E328D"/>
    <w:rsid w:val="005E4387"/>
    <w:rsid w:val="005E5202"/>
    <w:rsid w:val="005E551B"/>
    <w:rsid w:val="005E6B24"/>
    <w:rsid w:val="005E6D16"/>
    <w:rsid w:val="005E6D20"/>
    <w:rsid w:val="005E7527"/>
    <w:rsid w:val="005F0402"/>
    <w:rsid w:val="005F0AC8"/>
    <w:rsid w:val="005F0E16"/>
    <w:rsid w:val="005F1691"/>
    <w:rsid w:val="005F1722"/>
    <w:rsid w:val="005F1793"/>
    <w:rsid w:val="005F1FAD"/>
    <w:rsid w:val="005F2047"/>
    <w:rsid w:val="005F3A86"/>
    <w:rsid w:val="005F3DA7"/>
    <w:rsid w:val="005F4414"/>
    <w:rsid w:val="005F4868"/>
    <w:rsid w:val="005F5226"/>
    <w:rsid w:val="005F66E8"/>
    <w:rsid w:val="005F6975"/>
    <w:rsid w:val="005F7359"/>
    <w:rsid w:val="006005BD"/>
    <w:rsid w:val="00600C26"/>
    <w:rsid w:val="0060103B"/>
    <w:rsid w:val="006016B0"/>
    <w:rsid w:val="006017F3"/>
    <w:rsid w:val="00602C31"/>
    <w:rsid w:val="00603757"/>
    <w:rsid w:val="006037AB"/>
    <w:rsid w:val="00603D2D"/>
    <w:rsid w:val="00603F1C"/>
    <w:rsid w:val="00603F7F"/>
    <w:rsid w:val="00606DCA"/>
    <w:rsid w:val="00607DE7"/>
    <w:rsid w:val="0061003E"/>
    <w:rsid w:val="00610235"/>
    <w:rsid w:val="00611D71"/>
    <w:rsid w:val="00613542"/>
    <w:rsid w:val="00613E28"/>
    <w:rsid w:val="006152D3"/>
    <w:rsid w:val="00615363"/>
    <w:rsid w:val="006154C9"/>
    <w:rsid w:val="0061580C"/>
    <w:rsid w:val="00620016"/>
    <w:rsid w:val="0062046D"/>
    <w:rsid w:val="0062143A"/>
    <w:rsid w:val="00621F22"/>
    <w:rsid w:val="006227A3"/>
    <w:rsid w:val="00622810"/>
    <w:rsid w:val="00622FC0"/>
    <w:rsid w:val="006240FF"/>
    <w:rsid w:val="006242BC"/>
    <w:rsid w:val="006242FB"/>
    <w:rsid w:val="0062539A"/>
    <w:rsid w:val="00626924"/>
    <w:rsid w:val="0063037F"/>
    <w:rsid w:val="00630391"/>
    <w:rsid w:val="006309EC"/>
    <w:rsid w:val="00630A4E"/>
    <w:rsid w:val="00631125"/>
    <w:rsid w:val="006313BF"/>
    <w:rsid w:val="00631934"/>
    <w:rsid w:val="00631A59"/>
    <w:rsid w:val="00631AF7"/>
    <w:rsid w:val="00632496"/>
    <w:rsid w:val="00632837"/>
    <w:rsid w:val="00632CB9"/>
    <w:rsid w:val="006345D0"/>
    <w:rsid w:val="00634A70"/>
    <w:rsid w:val="00634EAF"/>
    <w:rsid w:val="00635E67"/>
    <w:rsid w:val="006360B6"/>
    <w:rsid w:val="00636BE5"/>
    <w:rsid w:val="00637E54"/>
    <w:rsid w:val="00640FD3"/>
    <w:rsid w:val="00641342"/>
    <w:rsid w:val="00641968"/>
    <w:rsid w:val="00641B3A"/>
    <w:rsid w:val="00642E93"/>
    <w:rsid w:val="00642F98"/>
    <w:rsid w:val="006431AD"/>
    <w:rsid w:val="00643225"/>
    <w:rsid w:val="006435C6"/>
    <w:rsid w:val="006439A7"/>
    <w:rsid w:val="006457CF"/>
    <w:rsid w:val="0064584B"/>
    <w:rsid w:val="006461AF"/>
    <w:rsid w:val="00646469"/>
    <w:rsid w:val="00646D90"/>
    <w:rsid w:val="006473D9"/>
    <w:rsid w:val="00647A96"/>
    <w:rsid w:val="00647B22"/>
    <w:rsid w:val="00647E3D"/>
    <w:rsid w:val="00647F52"/>
    <w:rsid w:val="00647F6B"/>
    <w:rsid w:val="00650066"/>
    <w:rsid w:val="00650494"/>
    <w:rsid w:val="00651112"/>
    <w:rsid w:val="006515A1"/>
    <w:rsid w:val="0065271E"/>
    <w:rsid w:val="00653979"/>
    <w:rsid w:val="006540D3"/>
    <w:rsid w:val="006543D6"/>
    <w:rsid w:val="00654D7C"/>
    <w:rsid w:val="00655274"/>
    <w:rsid w:val="006552E9"/>
    <w:rsid w:val="00655DCB"/>
    <w:rsid w:val="00655F4A"/>
    <w:rsid w:val="0065608F"/>
    <w:rsid w:val="006560C5"/>
    <w:rsid w:val="00656A32"/>
    <w:rsid w:val="00656F34"/>
    <w:rsid w:val="00656F6B"/>
    <w:rsid w:val="006571D8"/>
    <w:rsid w:val="00657897"/>
    <w:rsid w:val="006602AC"/>
    <w:rsid w:val="00661472"/>
    <w:rsid w:val="006614E0"/>
    <w:rsid w:val="00661580"/>
    <w:rsid w:val="006617C1"/>
    <w:rsid w:val="00661A2F"/>
    <w:rsid w:val="006628B8"/>
    <w:rsid w:val="00662A67"/>
    <w:rsid w:val="00663BDB"/>
    <w:rsid w:val="00663DCF"/>
    <w:rsid w:val="006640F6"/>
    <w:rsid w:val="006652F4"/>
    <w:rsid w:val="00665A37"/>
    <w:rsid w:val="00665ACE"/>
    <w:rsid w:val="0066619B"/>
    <w:rsid w:val="0066728B"/>
    <w:rsid w:val="00667F5D"/>
    <w:rsid w:val="006703A6"/>
    <w:rsid w:val="00671235"/>
    <w:rsid w:val="00671772"/>
    <w:rsid w:val="006721D4"/>
    <w:rsid w:val="00672704"/>
    <w:rsid w:val="00672AAC"/>
    <w:rsid w:val="00672CE2"/>
    <w:rsid w:val="00672EE3"/>
    <w:rsid w:val="00673C66"/>
    <w:rsid w:val="006743DF"/>
    <w:rsid w:val="006744F2"/>
    <w:rsid w:val="00674800"/>
    <w:rsid w:val="00674BDA"/>
    <w:rsid w:val="006753A0"/>
    <w:rsid w:val="00675878"/>
    <w:rsid w:val="00676C8B"/>
    <w:rsid w:val="0067744F"/>
    <w:rsid w:val="00677AEE"/>
    <w:rsid w:val="00680EBA"/>
    <w:rsid w:val="00681463"/>
    <w:rsid w:val="00681856"/>
    <w:rsid w:val="00681CE7"/>
    <w:rsid w:val="0068200B"/>
    <w:rsid w:val="00682040"/>
    <w:rsid w:val="00682865"/>
    <w:rsid w:val="00684FB7"/>
    <w:rsid w:val="00686252"/>
    <w:rsid w:val="006866D7"/>
    <w:rsid w:val="00686C12"/>
    <w:rsid w:val="00686D06"/>
    <w:rsid w:val="00686D32"/>
    <w:rsid w:val="00686E90"/>
    <w:rsid w:val="006879F7"/>
    <w:rsid w:val="00687DED"/>
    <w:rsid w:val="006900C6"/>
    <w:rsid w:val="00690418"/>
    <w:rsid w:val="00691C76"/>
    <w:rsid w:val="00692A3A"/>
    <w:rsid w:val="00692C4F"/>
    <w:rsid w:val="006930AF"/>
    <w:rsid w:val="00693463"/>
    <w:rsid w:val="00693A25"/>
    <w:rsid w:val="00693AF6"/>
    <w:rsid w:val="00695257"/>
    <w:rsid w:val="00695D52"/>
    <w:rsid w:val="006960D1"/>
    <w:rsid w:val="006961F1"/>
    <w:rsid w:val="00696E79"/>
    <w:rsid w:val="00697006"/>
    <w:rsid w:val="006A0654"/>
    <w:rsid w:val="006A1466"/>
    <w:rsid w:val="006A1D2C"/>
    <w:rsid w:val="006A3571"/>
    <w:rsid w:val="006A3A5D"/>
    <w:rsid w:val="006A3A99"/>
    <w:rsid w:val="006A3E03"/>
    <w:rsid w:val="006A3EE1"/>
    <w:rsid w:val="006A50CD"/>
    <w:rsid w:val="006A561D"/>
    <w:rsid w:val="006A5E70"/>
    <w:rsid w:val="006A5EEE"/>
    <w:rsid w:val="006A6F80"/>
    <w:rsid w:val="006A7646"/>
    <w:rsid w:val="006A7A3B"/>
    <w:rsid w:val="006A7F46"/>
    <w:rsid w:val="006B0B87"/>
    <w:rsid w:val="006B0E3C"/>
    <w:rsid w:val="006B2C35"/>
    <w:rsid w:val="006B3301"/>
    <w:rsid w:val="006B3B41"/>
    <w:rsid w:val="006B5B0B"/>
    <w:rsid w:val="006B6761"/>
    <w:rsid w:val="006B6BBB"/>
    <w:rsid w:val="006B6ECE"/>
    <w:rsid w:val="006B71B9"/>
    <w:rsid w:val="006B75AF"/>
    <w:rsid w:val="006C1C16"/>
    <w:rsid w:val="006C200B"/>
    <w:rsid w:val="006C2AFE"/>
    <w:rsid w:val="006C2B16"/>
    <w:rsid w:val="006C3CE1"/>
    <w:rsid w:val="006C43ED"/>
    <w:rsid w:val="006C513F"/>
    <w:rsid w:val="006C540E"/>
    <w:rsid w:val="006C56F9"/>
    <w:rsid w:val="006C673B"/>
    <w:rsid w:val="006C73AF"/>
    <w:rsid w:val="006C7EC9"/>
    <w:rsid w:val="006D0AA5"/>
    <w:rsid w:val="006D0C7B"/>
    <w:rsid w:val="006D12E8"/>
    <w:rsid w:val="006D1863"/>
    <w:rsid w:val="006D2311"/>
    <w:rsid w:val="006D2F6B"/>
    <w:rsid w:val="006D3AAE"/>
    <w:rsid w:val="006D3C2A"/>
    <w:rsid w:val="006D42BD"/>
    <w:rsid w:val="006D481A"/>
    <w:rsid w:val="006D4E6B"/>
    <w:rsid w:val="006D5635"/>
    <w:rsid w:val="006D6DFE"/>
    <w:rsid w:val="006D7ABD"/>
    <w:rsid w:val="006D7CF2"/>
    <w:rsid w:val="006E05D2"/>
    <w:rsid w:val="006E06AF"/>
    <w:rsid w:val="006E0C0F"/>
    <w:rsid w:val="006E0C42"/>
    <w:rsid w:val="006E1049"/>
    <w:rsid w:val="006E1C54"/>
    <w:rsid w:val="006E1D3F"/>
    <w:rsid w:val="006E20D0"/>
    <w:rsid w:val="006E2993"/>
    <w:rsid w:val="006E2F36"/>
    <w:rsid w:val="006E36EA"/>
    <w:rsid w:val="006E4DC8"/>
    <w:rsid w:val="006E5F18"/>
    <w:rsid w:val="006E6025"/>
    <w:rsid w:val="006E6347"/>
    <w:rsid w:val="006E6E98"/>
    <w:rsid w:val="006F17D9"/>
    <w:rsid w:val="006F182C"/>
    <w:rsid w:val="006F216F"/>
    <w:rsid w:val="006F497B"/>
    <w:rsid w:val="006F614B"/>
    <w:rsid w:val="006F7177"/>
    <w:rsid w:val="007003AF"/>
    <w:rsid w:val="00700917"/>
    <w:rsid w:val="00700AC7"/>
    <w:rsid w:val="0070154B"/>
    <w:rsid w:val="00701E92"/>
    <w:rsid w:val="007026D5"/>
    <w:rsid w:val="0070319F"/>
    <w:rsid w:val="00703AFC"/>
    <w:rsid w:val="007047C6"/>
    <w:rsid w:val="00704D5D"/>
    <w:rsid w:val="007050E2"/>
    <w:rsid w:val="007051AC"/>
    <w:rsid w:val="007055F8"/>
    <w:rsid w:val="00705D01"/>
    <w:rsid w:val="0070677F"/>
    <w:rsid w:val="00710688"/>
    <w:rsid w:val="00710D01"/>
    <w:rsid w:val="00711019"/>
    <w:rsid w:val="0071120B"/>
    <w:rsid w:val="00711D54"/>
    <w:rsid w:val="00712197"/>
    <w:rsid w:val="00713351"/>
    <w:rsid w:val="00713678"/>
    <w:rsid w:val="00713F5A"/>
    <w:rsid w:val="00714451"/>
    <w:rsid w:val="00714C1D"/>
    <w:rsid w:val="00715245"/>
    <w:rsid w:val="00715845"/>
    <w:rsid w:val="00715EEA"/>
    <w:rsid w:val="0071620A"/>
    <w:rsid w:val="00720CEA"/>
    <w:rsid w:val="00720EF7"/>
    <w:rsid w:val="007224FE"/>
    <w:rsid w:val="00722B69"/>
    <w:rsid w:val="007236F2"/>
    <w:rsid w:val="00723B5B"/>
    <w:rsid w:val="007243C3"/>
    <w:rsid w:val="00724400"/>
    <w:rsid w:val="00725082"/>
    <w:rsid w:val="007250FE"/>
    <w:rsid w:val="00725F5B"/>
    <w:rsid w:val="0072627D"/>
    <w:rsid w:val="007262F7"/>
    <w:rsid w:val="007301E3"/>
    <w:rsid w:val="007304BF"/>
    <w:rsid w:val="0073150C"/>
    <w:rsid w:val="00731B0C"/>
    <w:rsid w:val="007324D6"/>
    <w:rsid w:val="00732E41"/>
    <w:rsid w:val="007358C8"/>
    <w:rsid w:val="00735C96"/>
    <w:rsid w:val="0073634B"/>
    <w:rsid w:val="00736526"/>
    <w:rsid w:val="00736C76"/>
    <w:rsid w:val="00737385"/>
    <w:rsid w:val="007376FD"/>
    <w:rsid w:val="007377B4"/>
    <w:rsid w:val="00740DDE"/>
    <w:rsid w:val="00741540"/>
    <w:rsid w:val="00741CCF"/>
    <w:rsid w:val="00741E18"/>
    <w:rsid w:val="00742AC0"/>
    <w:rsid w:val="00742DB8"/>
    <w:rsid w:val="0074308F"/>
    <w:rsid w:val="00743A31"/>
    <w:rsid w:val="00743BCC"/>
    <w:rsid w:val="00743EBC"/>
    <w:rsid w:val="007440C7"/>
    <w:rsid w:val="00744881"/>
    <w:rsid w:val="00744DA2"/>
    <w:rsid w:val="007453C3"/>
    <w:rsid w:val="00745CBA"/>
    <w:rsid w:val="007465FE"/>
    <w:rsid w:val="00746873"/>
    <w:rsid w:val="007468ED"/>
    <w:rsid w:val="00747541"/>
    <w:rsid w:val="00747BE3"/>
    <w:rsid w:val="00747EFE"/>
    <w:rsid w:val="007500A2"/>
    <w:rsid w:val="00751EBA"/>
    <w:rsid w:val="00752432"/>
    <w:rsid w:val="00752DAF"/>
    <w:rsid w:val="007533EA"/>
    <w:rsid w:val="007544E0"/>
    <w:rsid w:val="00755033"/>
    <w:rsid w:val="00755BF5"/>
    <w:rsid w:val="00755F11"/>
    <w:rsid w:val="00760199"/>
    <w:rsid w:val="007615C5"/>
    <w:rsid w:val="007618C2"/>
    <w:rsid w:val="00762461"/>
    <w:rsid w:val="00762AF0"/>
    <w:rsid w:val="00762CE4"/>
    <w:rsid w:val="007643D6"/>
    <w:rsid w:val="007644C4"/>
    <w:rsid w:val="00766146"/>
    <w:rsid w:val="00766264"/>
    <w:rsid w:val="007666C6"/>
    <w:rsid w:val="007702D4"/>
    <w:rsid w:val="00771196"/>
    <w:rsid w:val="00771AAB"/>
    <w:rsid w:val="00771D07"/>
    <w:rsid w:val="00772149"/>
    <w:rsid w:val="00773561"/>
    <w:rsid w:val="00773A8C"/>
    <w:rsid w:val="00775213"/>
    <w:rsid w:val="00775819"/>
    <w:rsid w:val="00775DA1"/>
    <w:rsid w:val="00777256"/>
    <w:rsid w:val="00777551"/>
    <w:rsid w:val="007803DD"/>
    <w:rsid w:val="0078129C"/>
    <w:rsid w:val="00781749"/>
    <w:rsid w:val="00782E30"/>
    <w:rsid w:val="0078392F"/>
    <w:rsid w:val="0078414C"/>
    <w:rsid w:val="007849D2"/>
    <w:rsid w:val="007854D3"/>
    <w:rsid w:val="00785B45"/>
    <w:rsid w:val="00785D18"/>
    <w:rsid w:val="00785E3E"/>
    <w:rsid w:val="0078677D"/>
    <w:rsid w:val="00786A14"/>
    <w:rsid w:val="00787502"/>
    <w:rsid w:val="0078797D"/>
    <w:rsid w:val="00787BE8"/>
    <w:rsid w:val="00790F42"/>
    <w:rsid w:val="00791C3E"/>
    <w:rsid w:val="00791E42"/>
    <w:rsid w:val="00793BE9"/>
    <w:rsid w:val="00793DC3"/>
    <w:rsid w:val="007943C8"/>
    <w:rsid w:val="007948DB"/>
    <w:rsid w:val="00794F6B"/>
    <w:rsid w:val="0079513F"/>
    <w:rsid w:val="00796825"/>
    <w:rsid w:val="00796958"/>
    <w:rsid w:val="00796AA5"/>
    <w:rsid w:val="00797331"/>
    <w:rsid w:val="0079787F"/>
    <w:rsid w:val="007A061E"/>
    <w:rsid w:val="007A113C"/>
    <w:rsid w:val="007A1250"/>
    <w:rsid w:val="007A129B"/>
    <w:rsid w:val="007A145A"/>
    <w:rsid w:val="007A14DA"/>
    <w:rsid w:val="007A3273"/>
    <w:rsid w:val="007A327B"/>
    <w:rsid w:val="007A40B6"/>
    <w:rsid w:val="007A44EA"/>
    <w:rsid w:val="007A58B6"/>
    <w:rsid w:val="007A599E"/>
    <w:rsid w:val="007A5F96"/>
    <w:rsid w:val="007A73DE"/>
    <w:rsid w:val="007B18C0"/>
    <w:rsid w:val="007B1B06"/>
    <w:rsid w:val="007B24D5"/>
    <w:rsid w:val="007B43D7"/>
    <w:rsid w:val="007B45C8"/>
    <w:rsid w:val="007B4969"/>
    <w:rsid w:val="007B4C60"/>
    <w:rsid w:val="007B523D"/>
    <w:rsid w:val="007B5C9E"/>
    <w:rsid w:val="007B6283"/>
    <w:rsid w:val="007B641D"/>
    <w:rsid w:val="007B6C5A"/>
    <w:rsid w:val="007B6CE2"/>
    <w:rsid w:val="007B6DD9"/>
    <w:rsid w:val="007B6E77"/>
    <w:rsid w:val="007B75B9"/>
    <w:rsid w:val="007B78FE"/>
    <w:rsid w:val="007B7992"/>
    <w:rsid w:val="007B7C85"/>
    <w:rsid w:val="007C019C"/>
    <w:rsid w:val="007C06C8"/>
    <w:rsid w:val="007C0E57"/>
    <w:rsid w:val="007C1655"/>
    <w:rsid w:val="007C17BD"/>
    <w:rsid w:val="007C2C3D"/>
    <w:rsid w:val="007C2F2A"/>
    <w:rsid w:val="007C3996"/>
    <w:rsid w:val="007C3B51"/>
    <w:rsid w:val="007C45E4"/>
    <w:rsid w:val="007C4DAE"/>
    <w:rsid w:val="007C58F9"/>
    <w:rsid w:val="007C6FDA"/>
    <w:rsid w:val="007C771E"/>
    <w:rsid w:val="007C7C15"/>
    <w:rsid w:val="007C7E54"/>
    <w:rsid w:val="007D0475"/>
    <w:rsid w:val="007D0A64"/>
    <w:rsid w:val="007D2312"/>
    <w:rsid w:val="007D3C8F"/>
    <w:rsid w:val="007D45C7"/>
    <w:rsid w:val="007D5053"/>
    <w:rsid w:val="007D6757"/>
    <w:rsid w:val="007D791E"/>
    <w:rsid w:val="007E08FA"/>
    <w:rsid w:val="007E16FA"/>
    <w:rsid w:val="007E2C02"/>
    <w:rsid w:val="007E2E33"/>
    <w:rsid w:val="007E32BF"/>
    <w:rsid w:val="007E4689"/>
    <w:rsid w:val="007E4B13"/>
    <w:rsid w:val="007E541C"/>
    <w:rsid w:val="007E647F"/>
    <w:rsid w:val="007E6CA9"/>
    <w:rsid w:val="007E7429"/>
    <w:rsid w:val="007E7987"/>
    <w:rsid w:val="007E7B0D"/>
    <w:rsid w:val="007E7CD5"/>
    <w:rsid w:val="007F0B67"/>
    <w:rsid w:val="007F0C8B"/>
    <w:rsid w:val="007F0DE8"/>
    <w:rsid w:val="007F120B"/>
    <w:rsid w:val="007F13AD"/>
    <w:rsid w:val="007F13CA"/>
    <w:rsid w:val="007F3BF3"/>
    <w:rsid w:val="007F47EF"/>
    <w:rsid w:val="007F705C"/>
    <w:rsid w:val="007F76EF"/>
    <w:rsid w:val="007F78F9"/>
    <w:rsid w:val="007F7BFD"/>
    <w:rsid w:val="008014CC"/>
    <w:rsid w:val="00801527"/>
    <w:rsid w:val="00801A39"/>
    <w:rsid w:val="0080256A"/>
    <w:rsid w:val="00803211"/>
    <w:rsid w:val="0080374B"/>
    <w:rsid w:val="00803C4C"/>
    <w:rsid w:val="00804700"/>
    <w:rsid w:val="00804CD3"/>
    <w:rsid w:val="0080529A"/>
    <w:rsid w:val="00805C28"/>
    <w:rsid w:val="008072A4"/>
    <w:rsid w:val="00810754"/>
    <w:rsid w:val="00811E43"/>
    <w:rsid w:val="0081301F"/>
    <w:rsid w:val="0081378C"/>
    <w:rsid w:val="00814158"/>
    <w:rsid w:val="00814A8D"/>
    <w:rsid w:val="00814D7D"/>
    <w:rsid w:val="00814DAB"/>
    <w:rsid w:val="00814E54"/>
    <w:rsid w:val="0081568E"/>
    <w:rsid w:val="00815EBB"/>
    <w:rsid w:val="00815F5D"/>
    <w:rsid w:val="008165F8"/>
    <w:rsid w:val="008169A3"/>
    <w:rsid w:val="0081723E"/>
    <w:rsid w:val="0081742C"/>
    <w:rsid w:val="00817785"/>
    <w:rsid w:val="008179DC"/>
    <w:rsid w:val="0082032B"/>
    <w:rsid w:val="00820A23"/>
    <w:rsid w:val="00821DB6"/>
    <w:rsid w:val="00822807"/>
    <w:rsid w:val="00822E65"/>
    <w:rsid w:val="0082305B"/>
    <w:rsid w:val="00824737"/>
    <w:rsid w:val="00824FB6"/>
    <w:rsid w:val="0082584E"/>
    <w:rsid w:val="008258E4"/>
    <w:rsid w:val="00825A6A"/>
    <w:rsid w:val="00826001"/>
    <w:rsid w:val="008261B1"/>
    <w:rsid w:val="008263EE"/>
    <w:rsid w:val="00826EE6"/>
    <w:rsid w:val="008279B6"/>
    <w:rsid w:val="00827E0E"/>
    <w:rsid w:val="008302F4"/>
    <w:rsid w:val="00830DC9"/>
    <w:rsid w:val="00830E50"/>
    <w:rsid w:val="008315D5"/>
    <w:rsid w:val="008318B0"/>
    <w:rsid w:val="00831E29"/>
    <w:rsid w:val="00833FB9"/>
    <w:rsid w:val="0083421F"/>
    <w:rsid w:val="0083459B"/>
    <w:rsid w:val="00834A64"/>
    <w:rsid w:val="00834EB7"/>
    <w:rsid w:val="0083580B"/>
    <w:rsid w:val="008364B9"/>
    <w:rsid w:val="00836853"/>
    <w:rsid w:val="00837D6E"/>
    <w:rsid w:val="0084033C"/>
    <w:rsid w:val="00842385"/>
    <w:rsid w:val="00842744"/>
    <w:rsid w:val="00842B0C"/>
    <w:rsid w:val="00843CA8"/>
    <w:rsid w:val="00844478"/>
    <w:rsid w:val="00844579"/>
    <w:rsid w:val="00845227"/>
    <w:rsid w:val="0084560F"/>
    <w:rsid w:val="008457C1"/>
    <w:rsid w:val="008460DC"/>
    <w:rsid w:val="0084634F"/>
    <w:rsid w:val="008463C6"/>
    <w:rsid w:val="00846E37"/>
    <w:rsid w:val="00850810"/>
    <w:rsid w:val="008510C1"/>
    <w:rsid w:val="00851734"/>
    <w:rsid w:val="00852528"/>
    <w:rsid w:val="008526DE"/>
    <w:rsid w:val="00852B1D"/>
    <w:rsid w:val="0085483B"/>
    <w:rsid w:val="00854A92"/>
    <w:rsid w:val="00855707"/>
    <w:rsid w:val="00856091"/>
    <w:rsid w:val="00856F96"/>
    <w:rsid w:val="008571C1"/>
    <w:rsid w:val="008602F9"/>
    <w:rsid w:val="00860DF9"/>
    <w:rsid w:val="00861F5B"/>
    <w:rsid w:val="00862852"/>
    <w:rsid w:val="00862C4E"/>
    <w:rsid w:val="00863086"/>
    <w:rsid w:val="008638CF"/>
    <w:rsid w:val="00863AF3"/>
    <w:rsid w:val="00864208"/>
    <w:rsid w:val="00864511"/>
    <w:rsid w:val="00864525"/>
    <w:rsid w:val="00865D5B"/>
    <w:rsid w:val="00865D72"/>
    <w:rsid w:val="00866042"/>
    <w:rsid w:val="00866180"/>
    <w:rsid w:val="00867643"/>
    <w:rsid w:val="00867F7C"/>
    <w:rsid w:val="008707DD"/>
    <w:rsid w:val="008708F3"/>
    <w:rsid w:val="0087099A"/>
    <w:rsid w:val="008711A1"/>
    <w:rsid w:val="008711CD"/>
    <w:rsid w:val="008719B9"/>
    <w:rsid w:val="00872BDF"/>
    <w:rsid w:val="00872D2B"/>
    <w:rsid w:val="008730C7"/>
    <w:rsid w:val="008738B1"/>
    <w:rsid w:val="0087464D"/>
    <w:rsid w:val="008764DC"/>
    <w:rsid w:val="00876CE5"/>
    <w:rsid w:val="00877021"/>
    <w:rsid w:val="00877429"/>
    <w:rsid w:val="008774BD"/>
    <w:rsid w:val="00877C32"/>
    <w:rsid w:val="008801F3"/>
    <w:rsid w:val="00880DA2"/>
    <w:rsid w:val="00880DA8"/>
    <w:rsid w:val="00880FDF"/>
    <w:rsid w:val="00881013"/>
    <w:rsid w:val="00881B2B"/>
    <w:rsid w:val="00881C8E"/>
    <w:rsid w:val="00881D0E"/>
    <w:rsid w:val="008823F3"/>
    <w:rsid w:val="008838E9"/>
    <w:rsid w:val="00884108"/>
    <w:rsid w:val="0088426F"/>
    <w:rsid w:val="00884DFE"/>
    <w:rsid w:val="00885292"/>
    <w:rsid w:val="008859C4"/>
    <w:rsid w:val="00885CE0"/>
    <w:rsid w:val="00885F78"/>
    <w:rsid w:val="008860D3"/>
    <w:rsid w:val="0088637F"/>
    <w:rsid w:val="00886979"/>
    <w:rsid w:val="00886D81"/>
    <w:rsid w:val="00887442"/>
    <w:rsid w:val="008875FC"/>
    <w:rsid w:val="00887CEF"/>
    <w:rsid w:val="00891A15"/>
    <w:rsid w:val="00891A75"/>
    <w:rsid w:val="008920F0"/>
    <w:rsid w:val="008928C7"/>
    <w:rsid w:val="00892EBC"/>
    <w:rsid w:val="00893994"/>
    <w:rsid w:val="00894A26"/>
    <w:rsid w:val="00895760"/>
    <w:rsid w:val="00895FB4"/>
    <w:rsid w:val="008963E5"/>
    <w:rsid w:val="00896446"/>
    <w:rsid w:val="008965AD"/>
    <w:rsid w:val="00897641"/>
    <w:rsid w:val="00897727"/>
    <w:rsid w:val="00897757"/>
    <w:rsid w:val="008977CE"/>
    <w:rsid w:val="008978EE"/>
    <w:rsid w:val="008A05BD"/>
    <w:rsid w:val="008A1CD8"/>
    <w:rsid w:val="008A25EE"/>
    <w:rsid w:val="008A2750"/>
    <w:rsid w:val="008A2A87"/>
    <w:rsid w:val="008A2CE7"/>
    <w:rsid w:val="008A2EE3"/>
    <w:rsid w:val="008A4CCB"/>
    <w:rsid w:val="008A50AE"/>
    <w:rsid w:val="008A53DA"/>
    <w:rsid w:val="008A5812"/>
    <w:rsid w:val="008A59F4"/>
    <w:rsid w:val="008A5E84"/>
    <w:rsid w:val="008A5FEB"/>
    <w:rsid w:val="008A6290"/>
    <w:rsid w:val="008A680F"/>
    <w:rsid w:val="008A6F30"/>
    <w:rsid w:val="008B20B8"/>
    <w:rsid w:val="008B2368"/>
    <w:rsid w:val="008B2761"/>
    <w:rsid w:val="008B2B51"/>
    <w:rsid w:val="008B34C6"/>
    <w:rsid w:val="008B3845"/>
    <w:rsid w:val="008B3EA3"/>
    <w:rsid w:val="008B4502"/>
    <w:rsid w:val="008B58FC"/>
    <w:rsid w:val="008B5FE9"/>
    <w:rsid w:val="008B6136"/>
    <w:rsid w:val="008C010B"/>
    <w:rsid w:val="008C0417"/>
    <w:rsid w:val="008C0933"/>
    <w:rsid w:val="008C111A"/>
    <w:rsid w:val="008C14D5"/>
    <w:rsid w:val="008C1BCF"/>
    <w:rsid w:val="008C1BFB"/>
    <w:rsid w:val="008C1DCC"/>
    <w:rsid w:val="008C1F87"/>
    <w:rsid w:val="008C2002"/>
    <w:rsid w:val="008C2016"/>
    <w:rsid w:val="008C2112"/>
    <w:rsid w:val="008C44AB"/>
    <w:rsid w:val="008C5369"/>
    <w:rsid w:val="008C5CEC"/>
    <w:rsid w:val="008C6272"/>
    <w:rsid w:val="008C7386"/>
    <w:rsid w:val="008D0DBF"/>
    <w:rsid w:val="008D0E23"/>
    <w:rsid w:val="008D1008"/>
    <w:rsid w:val="008D1D55"/>
    <w:rsid w:val="008D28CD"/>
    <w:rsid w:val="008D6B06"/>
    <w:rsid w:val="008D710C"/>
    <w:rsid w:val="008D72F9"/>
    <w:rsid w:val="008D7626"/>
    <w:rsid w:val="008D790D"/>
    <w:rsid w:val="008D7C7D"/>
    <w:rsid w:val="008D7E7F"/>
    <w:rsid w:val="008E0B78"/>
    <w:rsid w:val="008E0C9B"/>
    <w:rsid w:val="008E169D"/>
    <w:rsid w:val="008E19D1"/>
    <w:rsid w:val="008E27F6"/>
    <w:rsid w:val="008E2825"/>
    <w:rsid w:val="008E5DDD"/>
    <w:rsid w:val="008E6DBE"/>
    <w:rsid w:val="008E7568"/>
    <w:rsid w:val="008E7C04"/>
    <w:rsid w:val="008F0BAC"/>
    <w:rsid w:val="008F1534"/>
    <w:rsid w:val="008F1AAA"/>
    <w:rsid w:val="008F1EEC"/>
    <w:rsid w:val="008F20D8"/>
    <w:rsid w:val="008F248B"/>
    <w:rsid w:val="008F2DFD"/>
    <w:rsid w:val="008F3245"/>
    <w:rsid w:val="008F41A1"/>
    <w:rsid w:val="008F4551"/>
    <w:rsid w:val="008F505B"/>
    <w:rsid w:val="008F5C31"/>
    <w:rsid w:val="008F6079"/>
    <w:rsid w:val="008F6087"/>
    <w:rsid w:val="008F6154"/>
    <w:rsid w:val="008F6B16"/>
    <w:rsid w:val="008F76A4"/>
    <w:rsid w:val="008F7A2F"/>
    <w:rsid w:val="00900535"/>
    <w:rsid w:val="00900B53"/>
    <w:rsid w:val="00902295"/>
    <w:rsid w:val="00903258"/>
    <w:rsid w:val="009044EA"/>
    <w:rsid w:val="00904953"/>
    <w:rsid w:val="009058C0"/>
    <w:rsid w:val="00905D9B"/>
    <w:rsid w:val="0091102E"/>
    <w:rsid w:val="00911877"/>
    <w:rsid w:val="00911A1E"/>
    <w:rsid w:val="00911DA0"/>
    <w:rsid w:val="009129C8"/>
    <w:rsid w:val="00912A09"/>
    <w:rsid w:val="00912B5A"/>
    <w:rsid w:val="00912CB7"/>
    <w:rsid w:val="00913599"/>
    <w:rsid w:val="00913C07"/>
    <w:rsid w:val="00913DB2"/>
    <w:rsid w:val="00916AEC"/>
    <w:rsid w:val="009176CD"/>
    <w:rsid w:val="00917C07"/>
    <w:rsid w:val="00920476"/>
    <w:rsid w:val="00920DC6"/>
    <w:rsid w:val="00921BAE"/>
    <w:rsid w:val="00921E0C"/>
    <w:rsid w:val="00921EF2"/>
    <w:rsid w:val="0092224C"/>
    <w:rsid w:val="00922AC9"/>
    <w:rsid w:val="00923CEC"/>
    <w:rsid w:val="009242EB"/>
    <w:rsid w:val="009250F8"/>
    <w:rsid w:val="00925142"/>
    <w:rsid w:val="009251A1"/>
    <w:rsid w:val="009255B4"/>
    <w:rsid w:val="00925A7A"/>
    <w:rsid w:val="009266D7"/>
    <w:rsid w:val="00927065"/>
    <w:rsid w:val="009271A6"/>
    <w:rsid w:val="009278B7"/>
    <w:rsid w:val="00927C86"/>
    <w:rsid w:val="00927F20"/>
    <w:rsid w:val="00930295"/>
    <w:rsid w:val="0093164D"/>
    <w:rsid w:val="0093197F"/>
    <w:rsid w:val="009327A1"/>
    <w:rsid w:val="00933140"/>
    <w:rsid w:val="0093382F"/>
    <w:rsid w:val="00933D96"/>
    <w:rsid w:val="00934304"/>
    <w:rsid w:val="00934542"/>
    <w:rsid w:val="009347F6"/>
    <w:rsid w:val="00934BAB"/>
    <w:rsid w:val="00935D7D"/>
    <w:rsid w:val="00935ED8"/>
    <w:rsid w:val="00936808"/>
    <w:rsid w:val="00936FFB"/>
    <w:rsid w:val="00937022"/>
    <w:rsid w:val="00942C20"/>
    <w:rsid w:val="009431DE"/>
    <w:rsid w:val="00943358"/>
    <w:rsid w:val="0094372A"/>
    <w:rsid w:val="009437E4"/>
    <w:rsid w:val="009455C4"/>
    <w:rsid w:val="009455F1"/>
    <w:rsid w:val="009458D8"/>
    <w:rsid w:val="0094695D"/>
    <w:rsid w:val="00946BE3"/>
    <w:rsid w:val="00950320"/>
    <w:rsid w:val="00950AEF"/>
    <w:rsid w:val="00950DBB"/>
    <w:rsid w:val="00951B10"/>
    <w:rsid w:val="00952FD1"/>
    <w:rsid w:val="009530ED"/>
    <w:rsid w:val="00953397"/>
    <w:rsid w:val="00953B52"/>
    <w:rsid w:val="00953F85"/>
    <w:rsid w:val="00954444"/>
    <w:rsid w:val="00954C9A"/>
    <w:rsid w:val="00954D39"/>
    <w:rsid w:val="00955201"/>
    <w:rsid w:val="0095589C"/>
    <w:rsid w:val="00955F9F"/>
    <w:rsid w:val="00955FC9"/>
    <w:rsid w:val="0095654B"/>
    <w:rsid w:val="009570B7"/>
    <w:rsid w:val="009576A8"/>
    <w:rsid w:val="009576D0"/>
    <w:rsid w:val="009577C4"/>
    <w:rsid w:val="009602A9"/>
    <w:rsid w:val="0096050E"/>
    <w:rsid w:val="00960F9C"/>
    <w:rsid w:val="0096192E"/>
    <w:rsid w:val="009621AE"/>
    <w:rsid w:val="00962726"/>
    <w:rsid w:val="0096305D"/>
    <w:rsid w:val="009632AB"/>
    <w:rsid w:val="009645D5"/>
    <w:rsid w:val="0096499D"/>
    <w:rsid w:val="00964BF0"/>
    <w:rsid w:val="00964CE5"/>
    <w:rsid w:val="00965389"/>
    <w:rsid w:val="00966299"/>
    <w:rsid w:val="00967D3C"/>
    <w:rsid w:val="009715D5"/>
    <w:rsid w:val="009728A2"/>
    <w:rsid w:val="00972B34"/>
    <w:rsid w:val="00972E4E"/>
    <w:rsid w:val="00973279"/>
    <w:rsid w:val="009732CA"/>
    <w:rsid w:val="00974488"/>
    <w:rsid w:val="0097450D"/>
    <w:rsid w:val="00974A20"/>
    <w:rsid w:val="009750A1"/>
    <w:rsid w:val="00976154"/>
    <w:rsid w:val="0097664F"/>
    <w:rsid w:val="00976910"/>
    <w:rsid w:val="00976A06"/>
    <w:rsid w:val="0097755E"/>
    <w:rsid w:val="00977A20"/>
    <w:rsid w:val="009802F9"/>
    <w:rsid w:val="00980FAD"/>
    <w:rsid w:val="0098160C"/>
    <w:rsid w:val="00981D41"/>
    <w:rsid w:val="009835B4"/>
    <w:rsid w:val="0098395F"/>
    <w:rsid w:val="00983F23"/>
    <w:rsid w:val="00983FA2"/>
    <w:rsid w:val="00984654"/>
    <w:rsid w:val="00985F8D"/>
    <w:rsid w:val="00987FF8"/>
    <w:rsid w:val="00990288"/>
    <w:rsid w:val="00990E93"/>
    <w:rsid w:val="00991763"/>
    <w:rsid w:val="009933A8"/>
    <w:rsid w:val="00993AFE"/>
    <w:rsid w:val="00993B3E"/>
    <w:rsid w:val="00993DCE"/>
    <w:rsid w:val="00993E4A"/>
    <w:rsid w:val="00993F56"/>
    <w:rsid w:val="00994AA8"/>
    <w:rsid w:val="00994ABF"/>
    <w:rsid w:val="0099512E"/>
    <w:rsid w:val="00995267"/>
    <w:rsid w:val="009953BE"/>
    <w:rsid w:val="00996C97"/>
    <w:rsid w:val="009A0CA4"/>
    <w:rsid w:val="009A1150"/>
    <w:rsid w:val="009A12CD"/>
    <w:rsid w:val="009A1819"/>
    <w:rsid w:val="009A33FE"/>
    <w:rsid w:val="009A3C3E"/>
    <w:rsid w:val="009A4636"/>
    <w:rsid w:val="009A4F71"/>
    <w:rsid w:val="009A505A"/>
    <w:rsid w:val="009A525A"/>
    <w:rsid w:val="009A5DB2"/>
    <w:rsid w:val="009A66D5"/>
    <w:rsid w:val="009A6E0D"/>
    <w:rsid w:val="009A6E7E"/>
    <w:rsid w:val="009B0E13"/>
    <w:rsid w:val="009B1001"/>
    <w:rsid w:val="009B14ED"/>
    <w:rsid w:val="009B181F"/>
    <w:rsid w:val="009B1C50"/>
    <w:rsid w:val="009B1C5D"/>
    <w:rsid w:val="009B2031"/>
    <w:rsid w:val="009B244C"/>
    <w:rsid w:val="009B2E1B"/>
    <w:rsid w:val="009B388B"/>
    <w:rsid w:val="009B4717"/>
    <w:rsid w:val="009B5741"/>
    <w:rsid w:val="009B6631"/>
    <w:rsid w:val="009C006E"/>
    <w:rsid w:val="009C14A8"/>
    <w:rsid w:val="009C168F"/>
    <w:rsid w:val="009C2188"/>
    <w:rsid w:val="009C2581"/>
    <w:rsid w:val="009C2FCD"/>
    <w:rsid w:val="009C3044"/>
    <w:rsid w:val="009C30DF"/>
    <w:rsid w:val="009C3BA3"/>
    <w:rsid w:val="009C3FA8"/>
    <w:rsid w:val="009C3FC4"/>
    <w:rsid w:val="009C457B"/>
    <w:rsid w:val="009C484B"/>
    <w:rsid w:val="009C574B"/>
    <w:rsid w:val="009C62EE"/>
    <w:rsid w:val="009C753F"/>
    <w:rsid w:val="009D058A"/>
    <w:rsid w:val="009D06F0"/>
    <w:rsid w:val="009D0EB0"/>
    <w:rsid w:val="009D12EC"/>
    <w:rsid w:val="009D1C61"/>
    <w:rsid w:val="009D250B"/>
    <w:rsid w:val="009D276D"/>
    <w:rsid w:val="009D3066"/>
    <w:rsid w:val="009D32E9"/>
    <w:rsid w:val="009D397C"/>
    <w:rsid w:val="009D4842"/>
    <w:rsid w:val="009D4CDF"/>
    <w:rsid w:val="009D5207"/>
    <w:rsid w:val="009D5A1E"/>
    <w:rsid w:val="009D6298"/>
    <w:rsid w:val="009D7B34"/>
    <w:rsid w:val="009D7DCE"/>
    <w:rsid w:val="009D7DD4"/>
    <w:rsid w:val="009E01B9"/>
    <w:rsid w:val="009E0824"/>
    <w:rsid w:val="009E100D"/>
    <w:rsid w:val="009E15D7"/>
    <w:rsid w:val="009E1665"/>
    <w:rsid w:val="009E23DA"/>
    <w:rsid w:val="009E279E"/>
    <w:rsid w:val="009E2DF1"/>
    <w:rsid w:val="009E3FFD"/>
    <w:rsid w:val="009E5851"/>
    <w:rsid w:val="009E59C7"/>
    <w:rsid w:val="009E7904"/>
    <w:rsid w:val="009E795D"/>
    <w:rsid w:val="009F02F5"/>
    <w:rsid w:val="009F0CCD"/>
    <w:rsid w:val="009F1802"/>
    <w:rsid w:val="009F1B6E"/>
    <w:rsid w:val="009F2F77"/>
    <w:rsid w:val="009F3783"/>
    <w:rsid w:val="009F3CBF"/>
    <w:rsid w:val="009F6063"/>
    <w:rsid w:val="009F6A17"/>
    <w:rsid w:val="009F6E7D"/>
    <w:rsid w:val="00A002DB"/>
    <w:rsid w:val="00A0034A"/>
    <w:rsid w:val="00A00B1A"/>
    <w:rsid w:val="00A00D4B"/>
    <w:rsid w:val="00A00E56"/>
    <w:rsid w:val="00A01F99"/>
    <w:rsid w:val="00A0278C"/>
    <w:rsid w:val="00A02D23"/>
    <w:rsid w:val="00A02D5F"/>
    <w:rsid w:val="00A035EC"/>
    <w:rsid w:val="00A03953"/>
    <w:rsid w:val="00A03E92"/>
    <w:rsid w:val="00A0451C"/>
    <w:rsid w:val="00A05B51"/>
    <w:rsid w:val="00A05E49"/>
    <w:rsid w:val="00A05EF4"/>
    <w:rsid w:val="00A065C7"/>
    <w:rsid w:val="00A06CD0"/>
    <w:rsid w:val="00A06D77"/>
    <w:rsid w:val="00A06D96"/>
    <w:rsid w:val="00A07465"/>
    <w:rsid w:val="00A07868"/>
    <w:rsid w:val="00A07BE9"/>
    <w:rsid w:val="00A10832"/>
    <w:rsid w:val="00A11224"/>
    <w:rsid w:val="00A129E0"/>
    <w:rsid w:val="00A12F72"/>
    <w:rsid w:val="00A13361"/>
    <w:rsid w:val="00A13522"/>
    <w:rsid w:val="00A15827"/>
    <w:rsid w:val="00A1645F"/>
    <w:rsid w:val="00A168DF"/>
    <w:rsid w:val="00A16FFB"/>
    <w:rsid w:val="00A1730E"/>
    <w:rsid w:val="00A17389"/>
    <w:rsid w:val="00A17738"/>
    <w:rsid w:val="00A20A2B"/>
    <w:rsid w:val="00A20F57"/>
    <w:rsid w:val="00A213B9"/>
    <w:rsid w:val="00A22AF5"/>
    <w:rsid w:val="00A2438A"/>
    <w:rsid w:val="00A24467"/>
    <w:rsid w:val="00A249D2"/>
    <w:rsid w:val="00A25333"/>
    <w:rsid w:val="00A262A2"/>
    <w:rsid w:val="00A318A8"/>
    <w:rsid w:val="00A318C8"/>
    <w:rsid w:val="00A31FC2"/>
    <w:rsid w:val="00A3233B"/>
    <w:rsid w:val="00A32879"/>
    <w:rsid w:val="00A32C0D"/>
    <w:rsid w:val="00A3303B"/>
    <w:rsid w:val="00A332C6"/>
    <w:rsid w:val="00A33403"/>
    <w:rsid w:val="00A34167"/>
    <w:rsid w:val="00A34BF0"/>
    <w:rsid w:val="00A34BF1"/>
    <w:rsid w:val="00A36857"/>
    <w:rsid w:val="00A36CB9"/>
    <w:rsid w:val="00A4171A"/>
    <w:rsid w:val="00A417B8"/>
    <w:rsid w:val="00A41B73"/>
    <w:rsid w:val="00A41CAB"/>
    <w:rsid w:val="00A421C9"/>
    <w:rsid w:val="00A42E23"/>
    <w:rsid w:val="00A4324B"/>
    <w:rsid w:val="00A433BB"/>
    <w:rsid w:val="00A43788"/>
    <w:rsid w:val="00A449D0"/>
    <w:rsid w:val="00A44EDC"/>
    <w:rsid w:val="00A4558A"/>
    <w:rsid w:val="00A465EC"/>
    <w:rsid w:val="00A46660"/>
    <w:rsid w:val="00A46BE6"/>
    <w:rsid w:val="00A475DB"/>
    <w:rsid w:val="00A47872"/>
    <w:rsid w:val="00A500B0"/>
    <w:rsid w:val="00A50FF6"/>
    <w:rsid w:val="00A529B2"/>
    <w:rsid w:val="00A55737"/>
    <w:rsid w:val="00A56EFB"/>
    <w:rsid w:val="00A578ED"/>
    <w:rsid w:val="00A60AA7"/>
    <w:rsid w:val="00A614E7"/>
    <w:rsid w:val="00A61C86"/>
    <w:rsid w:val="00A620FE"/>
    <w:rsid w:val="00A63231"/>
    <w:rsid w:val="00A63A01"/>
    <w:rsid w:val="00A63F5B"/>
    <w:rsid w:val="00A6423E"/>
    <w:rsid w:val="00A64F68"/>
    <w:rsid w:val="00A6511B"/>
    <w:rsid w:val="00A65460"/>
    <w:rsid w:val="00A65A84"/>
    <w:rsid w:val="00A65A96"/>
    <w:rsid w:val="00A65D82"/>
    <w:rsid w:val="00A66C48"/>
    <w:rsid w:val="00A66C83"/>
    <w:rsid w:val="00A72D3F"/>
    <w:rsid w:val="00A72E08"/>
    <w:rsid w:val="00A72F37"/>
    <w:rsid w:val="00A7507A"/>
    <w:rsid w:val="00A75C50"/>
    <w:rsid w:val="00A769A4"/>
    <w:rsid w:val="00A770B5"/>
    <w:rsid w:val="00A775D9"/>
    <w:rsid w:val="00A775F5"/>
    <w:rsid w:val="00A7770D"/>
    <w:rsid w:val="00A779F6"/>
    <w:rsid w:val="00A77B0A"/>
    <w:rsid w:val="00A801C0"/>
    <w:rsid w:val="00A80367"/>
    <w:rsid w:val="00A8106F"/>
    <w:rsid w:val="00A81EEE"/>
    <w:rsid w:val="00A82331"/>
    <w:rsid w:val="00A84385"/>
    <w:rsid w:val="00A844E0"/>
    <w:rsid w:val="00A859BA"/>
    <w:rsid w:val="00A85DEF"/>
    <w:rsid w:val="00A90B48"/>
    <w:rsid w:val="00A90C6F"/>
    <w:rsid w:val="00A91E01"/>
    <w:rsid w:val="00A91E16"/>
    <w:rsid w:val="00A9240F"/>
    <w:rsid w:val="00A928B3"/>
    <w:rsid w:val="00A92957"/>
    <w:rsid w:val="00A92A49"/>
    <w:rsid w:val="00A92B75"/>
    <w:rsid w:val="00A93064"/>
    <w:rsid w:val="00A930C7"/>
    <w:rsid w:val="00A9310A"/>
    <w:rsid w:val="00A938FC"/>
    <w:rsid w:val="00A93FA7"/>
    <w:rsid w:val="00A942E0"/>
    <w:rsid w:val="00A946A5"/>
    <w:rsid w:val="00A94891"/>
    <w:rsid w:val="00A94B6B"/>
    <w:rsid w:val="00A958E5"/>
    <w:rsid w:val="00A95D71"/>
    <w:rsid w:val="00A96294"/>
    <w:rsid w:val="00A9733C"/>
    <w:rsid w:val="00A975D8"/>
    <w:rsid w:val="00AA0CB8"/>
    <w:rsid w:val="00AA0CD4"/>
    <w:rsid w:val="00AA0F54"/>
    <w:rsid w:val="00AA1E8E"/>
    <w:rsid w:val="00AA2530"/>
    <w:rsid w:val="00AA2FBC"/>
    <w:rsid w:val="00AA3772"/>
    <w:rsid w:val="00AA4157"/>
    <w:rsid w:val="00AA4321"/>
    <w:rsid w:val="00AA4796"/>
    <w:rsid w:val="00AA4F1F"/>
    <w:rsid w:val="00AA56FB"/>
    <w:rsid w:val="00AA5A56"/>
    <w:rsid w:val="00AA6EDB"/>
    <w:rsid w:val="00AA7EC3"/>
    <w:rsid w:val="00AB1037"/>
    <w:rsid w:val="00AB1A1C"/>
    <w:rsid w:val="00AB272A"/>
    <w:rsid w:val="00AB296F"/>
    <w:rsid w:val="00AB36AE"/>
    <w:rsid w:val="00AB41AD"/>
    <w:rsid w:val="00AB4935"/>
    <w:rsid w:val="00AB544F"/>
    <w:rsid w:val="00AB5694"/>
    <w:rsid w:val="00AB5981"/>
    <w:rsid w:val="00AB59E1"/>
    <w:rsid w:val="00AB646B"/>
    <w:rsid w:val="00AB7D9C"/>
    <w:rsid w:val="00AB7DC5"/>
    <w:rsid w:val="00AC03E1"/>
    <w:rsid w:val="00AC1A96"/>
    <w:rsid w:val="00AC1FD2"/>
    <w:rsid w:val="00AC30CD"/>
    <w:rsid w:val="00AC3976"/>
    <w:rsid w:val="00AC4600"/>
    <w:rsid w:val="00AC603C"/>
    <w:rsid w:val="00AC6A40"/>
    <w:rsid w:val="00AC6B08"/>
    <w:rsid w:val="00AC6B53"/>
    <w:rsid w:val="00AC715B"/>
    <w:rsid w:val="00AC7236"/>
    <w:rsid w:val="00AC73D4"/>
    <w:rsid w:val="00AD07A0"/>
    <w:rsid w:val="00AD15DF"/>
    <w:rsid w:val="00AD25C3"/>
    <w:rsid w:val="00AD2D14"/>
    <w:rsid w:val="00AD2D4C"/>
    <w:rsid w:val="00AD43D8"/>
    <w:rsid w:val="00AD43E1"/>
    <w:rsid w:val="00AD5001"/>
    <w:rsid w:val="00AD51EA"/>
    <w:rsid w:val="00AD52BA"/>
    <w:rsid w:val="00AD58C7"/>
    <w:rsid w:val="00AD5C64"/>
    <w:rsid w:val="00AD6253"/>
    <w:rsid w:val="00AD713A"/>
    <w:rsid w:val="00AE0999"/>
    <w:rsid w:val="00AE2838"/>
    <w:rsid w:val="00AE29C0"/>
    <w:rsid w:val="00AE311E"/>
    <w:rsid w:val="00AE445A"/>
    <w:rsid w:val="00AE4DAF"/>
    <w:rsid w:val="00AE5445"/>
    <w:rsid w:val="00AE55F3"/>
    <w:rsid w:val="00AE67D2"/>
    <w:rsid w:val="00AE6CB1"/>
    <w:rsid w:val="00AE7B8A"/>
    <w:rsid w:val="00AE7B96"/>
    <w:rsid w:val="00AF052B"/>
    <w:rsid w:val="00AF123D"/>
    <w:rsid w:val="00AF12DA"/>
    <w:rsid w:val="00AF164F"/>
    <w:rsid w:val="00AF1D23"/>
    <w:rsid w:val="00AF1F15"/>
    <w:rsid w:val="00AF20E6"/>
    <w:rsid w:val="00AF2388"/>
    <w:rsid w:val="00AF25C2"/>
    <w:rsid w:val="00AF2BB1"/>
    <w:rsid w:val="00AF36D7"/>
    <w:rsid w:val="00AF4413"/>
    <w:rsid w:val="00AF453C"/>
    <w:rsid w:val="00AF4B6E"/>
    <w:rsid w:val="00AF57D3"/>
    <w:rsid w:val="00AF6138"/>
    <w:rsid w:val="00AF6A95"/>
    <w:rsid w:val="00AF749B"/>
    <w:rsid w:val="00AF78AF"/>
    <w:rsid w:val="00B002C0"/>
    <w:rsid w:val="00B00F69"/>
    <w:rsid w:val="00B01137"/>
    <w:rsid w:val="00B0153E"/>
    <w:rsid w:val="00B018B4"/>
    <w:rsid w:val="00B02611"/>
    <w:rsid w:val="00B02800"/>
    <w:rsid w:val="00B035FF"/>
    <w:rsid w:val="00B03B22"/>
    <w:rsid w:val="00B03DFC"/>
    <w:rsid w:val="00B04CF5"/>
    <w:rsid w:val="00B05259"/>
    <w:rsid w:val="00B065B6"/>
    <w:rsid w:val="00B0734B"/>
    <w:rsid w:val="00B075AE"/>
    <w:rsid w:val="00B076D2"/>
    <w:rsid w:val="00B078DB"/>
    <w:rsid w:val="00B10A70"/>
    <w:rsid w:val="00B10B67"/>
    <w:rsid w:val="00B10CD7"/>
    <w:rsid w:val="00B1119C"/>
    <w:rsid w:val="00B116D8"/>
    <w:rsid w:val="00B1202D"/>
    <w:rsid w:val="00B1216D"/>
    <w:rsid w:val="00B12ECE"/>
    <w:rsid w:val="00B13213"/>
    <w:rsid w:val="00B16471"/>
    <w:rsid w:val="00B16703"/>
    <w:rsid w:val="00B16AD4"/>
    <w:rsid w:val="00B17655"/>
    <w:rsid w:val="00B176C1"/>
    <w:rsid w:val="00B1770C"/>
    <w:rsid w:val="00B20255"/>
    <w:rsid w:val="00B20576"/>
    <w:rsid w:val="00B20B9B"/>
    <w:rsid w:val="00B22468"/>
    <w:rsid w:val="00B22659"/>
    <w:rsid w:val="00B22C36"/>
    <w:rsid w:val="00B231DB"/>
    <w:rsid w:val="00B24161"/>
    <w:rsid w:val="00B2461A"/>
    <w:rsid w:val="00B24658"/>
    <w:rsid w:val="00B25D9F"/>
    <w:rsid w:val="00B26441"/>
    <w:rsid w:val="00B26A06"/>
    <w:rsid w:val="00B26BD2"/>
    <w:rsid w:val="00B2765A"/>
    <w:rsid w:val="00B27F66"/>
    <w:rsid w:val="00B304CE"/>
    <w:rsid w:val="00B3066C"/>
    <w:rsid w:val="00B30829"/>
    <w:rsid w:val="00B3093D"/>
    <w:rsid w:val="00B3128D"/>
    <w:rsid w:val="00B3129C"/>
    <w:rsid w:val="00B313D0"/>
    <w:rsid w:val="00B32EC1"/>
    <w:rsid w:val="00B3375C"/>
    <w:rsid w:val="00B346CA"/>
    <w:rsid w:val="00B34CA7"/>
    <w:rsid w:val="00B35055"/>
    <w:rsid w:val="00B352F4"/>
    <w:rsid w:val="00B3534B"/>
    <w:rsid w:val="00B36A00"/>
    <w:rsid w:val="00B37B84"/>
    <w:rsid w:val="00B37FA4"/>
    <w:rsid w:val="00B4050F"/>
    <w:rsid w:val="00B40C26"/>
    <w:rsid w:val="00B40D5D"/>
    <w:rsid w:val="00B41228"/>
    <w:rsid w:val="00B41D38"/>
    <w:rsid w:val="00B4215B"/>
    <w:rsid w:val="00B426DF"/>
    <w:rsid w:val="00B42752"/>
    <w:rsid w:val="00B4282A"/>
    <w:rsid w:val="00B42BF0"/>
    <w:rsid w:val="00B44322"/>
    <w:rsid w:val="00B454B2"/>
    <w:rsid w:val="00B45FA2"/>
    <w:rsid w:val="00B47496"/>
    <w:rsid w:val="00B47600"/>
    <w:rsid w:val="00B4787D"/>
    <w:rsid w:val="00B478B0"/>
    <w:rsid w:val="00B479C4"/>
    <w:rsid w:val="00B50A33"/>
    <w:rsid w:val="00B50CF4"/>
    <w:rsid w:val="00B50F0A"/>
    <w:rsid w:val="00B527BE"/>
    <w:rsid w:val="00B52AD8"/>
    <w:rsid w:val="00B533D8"/>
    <w:rsid w:val="00B54614"/>
    <w:rsid w:val="00B548E1"/>
    <w:rsid w:val="00B56308"/>
    <w:rsid w:val="00B5693D"/>
    <w:rsid w:val="00B5696E"/>
    <w:rsid w:val="00B56B90"/>
    <w:rsid w:val="00B574F4"/>
    <w:rsid w:val="00B57EE6"/>
    <w:rsid w:val="00B61B48"/>
    <w:rsid w:val="00B61BC6"/>
    <w:rsid w:val="00B6200B"/>
    <w:rsid w:val="00B62413"/>
    <w:rsid w:val="00B62750"/>
    <w:rsid w:val="00B627DB"/>
    <w:rsid w:val="00B633B9"/>
    <w:rsid w:val="00B6376E"/>
    <w:rsid w:val="00B637A8"/>
    <w:rsid w:val="00B65775"/>
    <w:rsid w:val="00B657CF"/>
    <w:rsid w:val="00B658E0"/>
    <w:rsid w:val="00B65CF3"/>
    <w:rsid w:val="00B65EAD"/>
    <w:rsid w:val="00B66EE9"/>
    <w:rsid w:val="00B67C77"/>
    <w:rsid w:val="00B714E5"/>
    <w:rsid w:val="00B71A82"/>
    <w:rsid w:val="00B72756"/>
    <w:rsid w:val="00B72877"/>
    <w:rsid w:val="00B733E3"/>
    <w:rsid w:val="00B7357F"/>
    <w:rsid w:val="00B74500"/>
    <w:rsid w:val="00B7694D"/>
    <w:rsid w:val="00B76D8C"/>
    <w:rsid w:val="00B77613"/>
    <w:rsid w:val="00B7768D"/>
    <w:rsid w:val="00B77E99"/>
    <w:rsid w:val="00B807F8"/>
    <w:rsid w:val="00B80FFC"/>
    <w:rsid w:val="00B81265"/>
    <w:rsid w:val="00B81856"/>
    <w:rsid w:val="00B81DDA"/>
    <w:rsid w:val="00B82A0E"/>
    <w:rsid w:val="00B82B69"/>
    <w:rsid w:val="00B8402F"/>
    <w:rsid w:val="00B85163"/>
    <w:rsid w:val="00B8746B"/>
    <w:rsid w:val="00B9016E"/>
    <w:rsid w:val="00B9034A"/>
    <w:rsid w:val="00B908B1"/>
    <w:rsid w:val="00B90E64"/>
    <w:rsid w:val="00B910F1"/>
    <w:rsid w:val="00B9197C"/>
    <w:rsid w:val="00B91C77"/>
    <w:rsid w:val="00B9284C"/>
    <w:rsid w:val="00B92E31"/>
    <w:rsid w:val="00B9307A"/>
    <w:rsid w:val="00B93FB5"/>
    <w:rsid w:val="00B940ED"/>
    <w:rsid w:val="00B94755"/>
    <w:rsid w:val="00B9587F"/>
    <w:rsid w:val="00B95D72"/>
    <w:rsid w:val="00B961D2"/>
    <w:rsid w:val="00B9624F"/>
    <w:rsid w:val="00B974D2"/>
    <w:rsid w:val="00B976D8"/>
    <w:rsid w:val="00B97B66"/>
    <w:rsid w:val="00BA04B4"/>
    <w:rsid w:val="00BA100F"/>
    <w:rsid w:val="00BA1170"/>
    <w:rsid w:val="00BA2385"/>
    <w:rsid w:val="00BA2553"/>
    <w:rsid w:val="00BA3197"/>
    <w:rsid w:val="00BA378E"/>
    <w:rsid w:val="00BA3DEE"/>
    <w:rsid w:val="00BA43C9"/>
    <w:rsid w:val="00BA4BE1"/>
    <w:rsid w:val="00BA6D5A"/>
    <w:rsid w:val="00BA71D6"/>
    <w:rsid w:val="00BB060E"/>
    <w:rsid w:val="00BB0D94"/>
    <w:rsid w:val="00BB10FE"/>
    <w:rsid w:val="00BB2712"/>
    <w:rsid w:val="00BB3358"/>
    <w:rsid w:val="00BB3D50"/>
    <w:rsid w:val="00BB51B1"/>
    <w:rsid w:val="00BB5732"/>
    <w:rsid w:val="00BB6277"/>
    <w:rsid w:val="00BB628B"/>
    <w:rsid w:val="00BB6D9B"/>
    <w:rsid w:val="00BB751B"/>
    <w:rsid w:val="00BB780C"/>
    <w:rsid w:val="00BB7A21"/>
    <w:rsid w:val="00BC046D"/>
    <w:rsid w:val="00BC06AA"/>
    <w:rsid w:val="00BC1E5E"/>
    <w:rsid w:val="00BC288A"/>
    <w:rsid w:val="00BC3F8B"/>
    <w:rsid w:val="00BC4BA8"/>
    <w:rsid w:val="00BC4F3D"/>
    <w:rsid w:val="00BC5757"/>
    <w:rsid w:val="00BC584D"/>
    <w:rsid w:val="00BC6848"/>
    <w:rsid w:val="00BC6C47"/>
    <w:rsid w:val="00BC6DA3"/>
    <w:rsid w:val="00BC708D"/>
    <w:rsid w:val="00BC764F"/>
    <w:rsid w:val="00BC76D4"/>
    <w:rsid w:val="00BD010A"/>
    <w:rsid w:val="00BD060F"/>
    <w:rsid w:val="00BD0E8E"/>
    <w:rsid w:val="00BD1CC2"/>
    <w:rsid w:val="00BD22EA"/>
    <w:rsid w:val="00BD3209"/>
    <w:rsid w:val="00BD3A82"/>
    <w:rsid w:val="00BD4250"/>
    <w:rsid w:val="00BD4597"/>
    <w:rsid w:val="00BD5D8E"/>
    <w:rsid w:val="00BD617D"/>
    <w:rsid w:val="00BD78DC"/>
    <w:rsid w:val="00BD7933"/>
    <w:rsid w:val="00BE00FC"/>
    <w:rsid w:val="00BE010B"/>
    <w:rsid w:val="00BE0FDB"/>
    <w:rsid w:val="00BE14B9"/>
    <w:rsid w:val="00BE16B7"/>
    <w:rsid w:val="00BE1D36"/>
    <w:rsid w:val="00BE34A2"/>
    <w:rsid w:val="00BE3EED"/>
    <w:rsid w:val="00BE4B08"/>
    <w:rsid w:val="00BE518A"/>
    <w:rsid w:val="00BE65A2"/>
    <w:rsid w:val="00BE71E1"/>
    <w:rsid w:val="00BE77A5"/>
    <w:rsid w:val="00BE797B"/>
    <w:rsid w:val="00BE7B25"/>
    <w:rsid w:val="00BE7CB8"/>
    <w:rsid w:val="00BF046C"/>
    <w:rsid w:val="00BF1208"/>
    <w:rsid w:val="00BF1F55"/>
    <w:rsid w:val="00BF20D0"/>
    <w:rsid w:val="00BF27B7"/>
    <w:rsid w:val="00BF2D72"/>
    <w:rsid w:val="00BF3355"/>
    <w:rsid w:val="00BF33DD"/>
    <w:rsid w:val="00BF4AC2"/>
    <w:rsid w:val="00BF5B55"/>
    <w:rsid w:val="00BF6245"/>
    <w:rsid w:val="00BF6B0E"/>
    <w:rsid w:val="00BF7B5E"/>
    <w:rsid w:val="00C00E3A"/>
    <w:rsid w:val="00C013F6"/>
    <w:rsid w:val="00C02172"/>
    <w:rsid w:val="00C027A2"/>
    <w:rsid w:val="00C03C10"/>
    <w:rsid w:val="00C03C16"/>
    <w:rsid w:val="00C03FB9"/>
    <w:rsid w:val="00C05005"/>
    <w:rsid w:val="00C06A45"/>
    <w:rsid w:val="00C07522"/>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4D55"/>
    <w:rsid w:val="00C1515C"/>
    <w:rsid w:val="00C160ED"/>
    <w:rsid w:val="00C169AE"/>
    <w:rsid w:val="00C17D64"/>
    <w:rsid w:val="00C2042C"/>
    <w:rsid w:val="00C205F0"/>
    <w:rsid w:val="00C20727"/>
    <w:rsid w:val="00C20A05"/>
    <w:rsid w:val="00C20EE6"/>
    <w:rsid w:val="00C2177B"/>
    <w:rsid w:val="00C21FBA"/>
    <w:rsid w:val="00C232E5"/>
    <w:rsid w:val="00C235C7"/>
    <w:rsid w:val="00C24F94"/>
    <w:rsid w:val="00C25EC4"/>
    <w:rsid w:val="00C260B4"/>
    <w:rsid w:val="00C2675F"/>
    <w:rsid w:val="00C3027A"/>
    <w:rsid w:val="00C334BF"/>
    <w:rsid w:val="00C33F51"/>
    <w:rsid w:val="00C34033"/>
    <w:rsid w:val="00C34551"/>
    <w:rsid w:val="00C349F0"/>
    <w:rsid w:val="00C3513A"/>
    <w:rsid w:val="00C36107"/>
    <w:rsid w:val="00C37165"/>
    <w:rsid w:val="00C40564"/>
    <w:rsid w:val="00C40CDC"/>
    <w:rsid w:val="00C40DF0"/>
    <w:rsid w:val="00C4169D"/>
    <w:rsid w:val="00C425D5"/>
    <w:rsid w:val="00C4274D"/>
    <w:rsid w:val="00C439D9"/>
    <w:rsid w:val="00C44814"/>
    <w:rsid w:val="00C45385"/>
    <w:rsid w:val="00C453A2"/>
    <w:rsid w:val="00C459FE"/>
    <w:rsid w:val="00C4635E"/>
    <w:rsid w:val="00C46894"/>
    <w:rsid w:val="00C46A9B"/>
    <w:rsid w:val="00C47743"/>
    <w:rsid w:val="00C50301"/>
    <w:rsid w:val="00C50DF9"/>
    <w:rsid w:val="00C51C63"/>
    <w:rsid w:val="00C5269E"/>
    <w:rsid w:val="00C53797"/>
    <w:rsid w:val="00C54068"/>
    <w:rsid w:val="00C545BD"/>
    <w:rsid w:val="00C55CAC"/>
    <w:rsid w:val="00C5725F"/>
    <w:rsid w:val="00C57391"/>
    <w:rsid w:val="00C574D3"/>
    <w:rsid w:val="00C5799B"/>
    <w:rsid w:val="00C57DBA"/>
    <w:rsid w:val="00C60017"/>
    <w:rsid w:val="00C60AA1"/>
    <w:rsid w:val="00C61408"/>
    <w:rsid w:val="00C6151B"/>
    <w:rsid w:val="00C62638"/>
    <w:rsid w:val="00C6328A"/>
    <w:rsid w:val="00C642E4"/>
    <w:rsid w:val="00C64A73"/>
    <w:rsid w:val="00C64C5F"/>
    <w:rsid w:val="00C656B8"/>
    <w:rsid w:val="00C6677E"/>
    <w:rsid w:val="00C66CD3"/>
    <w:rsid w:val="00C66E1A"/>
    <w:rsid w:val="00C675BA"/>
    <w:rsid w:val="00C67755"/>
    <w:rsid w:val="00C70155"/>
    <w:rsid w:val="00C702A0"/>
    <w:rsid w:val="00C71111"/>
    <w:rsid w:val="00C72A00"/>
    <w:rsid w:val="00C72DE6"/>
    <w:rsid w:val="00C73A4E"/>
    <w:rsid w:val="00C73C15"/>
    <w:rsid w:val="00C740BF"/>
    <w:rsid w:val="00C740DD"/>
    <w:rsid w:val="00C74160"/>
    <w:rsid w:val="00C74176"/>
    <w:rsid w:val="00C74D3C"/>
    <w:rsid w:val="00C74DC8"/>
    <w:rsid w:val="00C7545E"/>
    <w:rsid w:val="00C7649F"/>
    <w:rsid w:val="00C771E2"/>
    <w:rsid w:val="00C77694"/>
    <w:rsid w:val="00C77EFE"/>
    <w:rsid w:val="00C817E7"/>
    <w:rsid w:val="00C8193A"/>
    <w:rsid w:val="00C81AE0"/>
    <w:rsid w:val="00C81B95"/>
    <w:rsid w:val="00C81EAF"/>
    <w:rsid w:val="00C822A5"/>
    <w:rsid w:val="00C8298B"/>
    <w:rsid w:val="00C82FFB"/>
    <w:rsid w:val="00C83807"/>
    <w:rsid w:val="00C847BA"/>
    <w:rsid w:val="00C84DF7"/>
    <w:rsid w:val="00C855D1"/>
    <w:rsid w:val="00C85F28"/>
    <w:rsid w:val="00C870D2"/>
    <w:rsid w:val="00C879A3"/>
    <w:rsid w:val="00C87CDB"/>
    <w:rsid w:val="00C90E7B"/>
    <w:rsid w:val="00C910DB"/>
    <w:rsid w:val="00C919AF"/>
    <w:rsid w:val="00C9203A"/>
    <w:rsid w:val="00C93091"/>
    <w:rsid w:val="00C93999"/>
    <w:rsid w:val="00C93A66"/>
    <w:rsid w:val="00C93EAC"/>
    <w:rsid w:val="00C941CD"/>
    <w:rsid w:val="00C94D03"/>
    <w:rsid w:val="00C95238"/>
    <w:rsid w:val="00C96633"/>
    <w:rsid w:val="00C978EC"/>
    <w:rsid w:val="00CA0D65"/>
    <w:rsid w:val="00CA131B"/>
    <w:rsid w:val="00CA166C"/>
    <w:rsid w:val="00CA2000"/>
    <w:rsid w:val="00CA27EF"/>
    <w:rsid w:val="00CA3A61"/>
    <w:rsid w:val="00CA3AFA"/>
    <w:rsid w:val="00CA4DEC"/>
    <w:rsid w:val="00CA4E01"/>
    <w:rsid w:val="00CA5379"/>
    <w:rsid w:val="00CA5434"/>
    <w:rsid w:val="00CA5727"/>
    <w:rsid w:val="00CA6188"/>
    <w:rsid w:val="00CA63B7"/>
    <w:rsid w:val="00CA7592"/>
    <w:rsid w:val="00CA7689"/>
    <w:rsid w:val="00CB0361"/>
    <w:rsid w:val="00CB042F"/>
    <w:rsid w:val="00CB103E"/>
    <w:rsid w:val="00CB1B20"/>
    <w:rsid w:val="00CB3890"/>
    <w:rsid w:val="00CB46EE"/>
    <w:rsid w:val="00CB596B"/>
    <w:rsid w:val="00CB6019"/>
    <w:rsid w:val="00CB6243"/>
    <w:rsid w:val="00CB7537"/>
    <w:rsid w:val="00CC04BA"/>
    <w:rsid w:val="00CC0F2A"/>
    <w:rsid w:val="00CC1297"/>
    <w:rsid w:val="00CC17B1"/>
    <w:rsid w:val="00CC1854"/>
    <w:rsid w:val="00CC1FBD"/>
    <w:rsid w:val="00CC2722"/>
    <w:rsid w:val="00CC287F"/>
    <w:rsid w:val="00CC4572"/>
    <w:rsid w:val="00CC4BCF"/>
    <w:rsid w:val="00CC590B"/>
    <w:rsid w:val="00CC6A38"/>
    <w:rsid w:val="00CC6D18"/>
    <w:rsid w:val="00CC6FF3"/>
    <w:rsid w:val="00CC72F4"/>
    <w:rsid w:val="00CC7C4E"/>
    <w:rsid w:val="00CD001B"/>
    <w:rsid w:val="00CD0CDF"/>
    <w:rsid w:val="00CD1B14"/>
    <w:rsid w:val="00CD252A"/>
    <w:rsid w:val="00CD26BE"/>
    <w:rsid w:val="00CD351D"/>
    <w:rsid w:val="00CD376E"/>
    <w:rsid w:val="00CD37A2"/>
    <w:rsid w:val="00CD3BDF"/>
    <w:rsid w:val="00CD53D4"/>
    <w:rsid w:val="00CD5669"/>
    <w:rsid w:val="00CD6369"/>
    <w:rsid w:val="00CD6AF9"/>
    <w:rsid w:val="00CD719D"/>
    <w:rsid w:val="00CE13FA"/>
    <w:rsid w:val="00CE160A"/>
    <w:rsid w:val="00CE220D"/>
    <w:rsid w:val="00CE2C3B"/>
    <w:rsid w:val="00CE2CA5"/>
    <w:rsid w:val="00CE32B2"/>
    <w:rsid w:val="00CE3671"/>
    <w:rsid w:val="00CE3C53"/>
    <w:rsid w:val="00CE40AC"/>
    <w:rsid w:val="00CE4700"/>
    <w:rsid w:val="00CE4760"/>
    <w:rsid w:val="00CE4900"/>
    <w:rsid w:val="00CE4D17"/>
    <w:rsid w:val="00CE55BE"/>
    <w:rsid w:val="00CE5F56"/>
    <w:rsid w:val="00CE6459"/>
    <w:rsid w:val="00CE6905"/>
    <w:rsid w:val="00CE7445"/>
    <w:rsid w:val="00CE79EA"/>
    <w:rsid w:val="00CF149E"/>
    <w:rsid w:val="00CF2AAB"/>
    <w:rsid w:val="00CF2CD6"/>
    <w:rsid w:val="00CF3044"/>
    <w:rsid w:val="00CF35A9"/>
    <w:rsid w:val="00CF3F50"/>
    <w:rsid w:val="00CF4592"/>
    <w:rsid w:val="00CF4688"/>
    <w:rsid w:val="00CF4CFA"/>
    <w:rsid w:val="00CF5B9B"/>
    <w:rsid w:val="00CF5D0B"/>
    <w:rsid w:val="00CF6EA2"/>
    <w:rsid w:val="00CF71C3"/>
    <w:rsid w:val="00CF735A"/>
    <w:rsid w:val="00CF79BB"/>
    <w:rsid w:val="00D001B0"/>
    <w:rsid w:val="00D00856"/>
    <w:rsid w:val="00D00DDC"/>
    <w:rsid w:val="00D0180A"/>
    <w:rsid w:val="00D018D4"/>
    <w:rsid w:val="00D01A53"/>
    <w:rsid w:val="00D01A7D"/>
    <w:rsid w:val="00D01C25"/>
    <w:rsid w:val="00D0208F"/>
    <w:rsid w:val="00D0235A"/>
    <w:rsid w:val="00D02E34"/>
    <w:rsid w:val="00D03078"/>
    <w:rsid w:val="00D03653"/>
    <w:rsid w:val="00D039B6"/>
    <w:rsid w:val="00D03ABD"/>
    <w:rsid w:val="00D03F1A"/>
    <w:rsid w:val="00D042B9"/>
    <w:rsid w:val="00D0469E"/>
    <w:rsid w:val="00D04856"/>
    <w:rsid w:val="00D04CD0"/>
    <w:rsid w:val="00D04CEA"/>
    <w:rsid w:val="00D05955"/>
    <w:rsid w:val="00D06332"/>
    <w:rsid w:val="00D064D2"/>
    <w:rsid w:val="00D06C4E"/>
    <w:rsid w:val="00D06CFB"/>
    <w:rsid w:val="00D073D5"/>
    <w:rsid w:val="00D1008C"/>
    <w:rsid w:val="00D1065E"/>
    <w:rsid w:val="00D10AB8"/>
    <w:rsid w:val="00D1133B"/>
    <w:rsid w:val="00D116D4"/>
    <w:rsid w:val="00D119FA"/>
    <w:rsid w:val="00D125A1"/>
    <w:rsid w:val="00D12BE8"/>
    <w:rsid w:val="00D12C0D"/>
    <w:rsid w:val="00D130B6"/>
    <w:rsid w:val="00D14505"/>
    <w:rsid w:val="00D14B90"/>
    <w:rsid w:val="00D15CB7"/>
    <w:rsid w:val="00D1662A"/>
    <w:rsid w:val="00D16723"/>
    <w:rsid w:val="00D16910"/>
    <w:rsid w:val="00D16D95"/>
    <w:rsid w:val="00D17353"/>
    <w:rsid w:val="00D1771A"/>
    <w:rsid w:val="00D17F85"/>
    <w:rsid w:val="00D20317"/>
    <w:rsid w:val="00D2041E"/>
    <w:rsid w:val="00D20A23"/>
    <w:rsid w:val="00D21803"/>
    <w:rsid w:val="00D21964"/>
    <w:rsid w:val="00D21EA5"/>
    <w:rsid w:val="00D22D07"/>
    <w:rsid w:val="00D23218"/>
    <w:rsid w:val="00D2387B"/>
    <w:rsid w:val="00D244A3"/>
    <w:rsid w:val="00D25C3D"/>
    <w:rsid w:val="00D261CB"/>
    <w:rsid w:val="00D262C2"/>
    <w:rsid w:val="00D2639F"/>
    <w:rsid w:val="00D2760E"/>
    <w:rsid w:val="00D27AAA"/>
    <w:rsid w:val="00D30EF3"/>
    <w:rsid w:val="00D314BF"/>
    <w:rsid w:val="00D31B8F"/>
    <w:rsid w:val="00D32016"/>
    <w:rsid w:val="00D32A0F"/>
    <w:rsid w:val="00D33345"/>
    <w:rsid w:val="00D33D1C"/>
    <w:rsid w:val="00D34381"/>
    <w:rsid w:val="00D345C0"/>
    <w:rsid w:val="00D34632"/>
    <w:rsid w:val="00D34D62"/>
    <w:rsid w:val="00D350B1"/>
    <w:rsid w:val="00D3552B"/>
    <w:rsid w:val="00D35BB6"/>
    <w:rsid w:val="00D3607C"/>
    <w:rsid w:val="00D3655F"/>
    <w:rsid w:val="00D3717F"/>
    <w:rsid w:val="00D3785A"/>
    <w:rsid w:val="00D4042A"/>
    <w:rsid w:val="00D40543"/>
    <w:rsid w:val="00D40645"/>
    <w:rsid w:val="00D40B8F"/>
    <w:rsid w:val="00D418A3"/>
    <w:rsid w:val="00D42C27"/>
    <w:rsid w:val="00D4380E"/>
    <w:rsid w:val="00D43D71"/>
    <w:rsid w:val="00D43E6F"/>
    <w:rsid w:val="00D44CD1"/>
    <w:rsid w:val="00D44E8C"/>
    <w:rsid w:val="00D45194"/>
    <w:rsid w:val="00D4529E"/>
    <w:rsid w:val="00D462B8"/>
    <w:rsid w:val="00D46816"/>
    <w:rsid w:val="00D46904"/>
    <w:rsid w:val="00D46D45"/>
    <w:rsid w:val="00D47EFB"/>
    <w:rsid w:val="00D506A0"/>
    <w:rsid w:val="00D508C3"/>
    <w:rsid w:val="00D50DE2"/>
    <w:rsid w:val="00D51DB3"/>
    <w:rsid w:val="00D520F7"/>
    <w:rsid w:val="00D522CF"/>
    <w:rsid w:val="00D52868"/>
    <w:rsid w:val="00D52E4E"/>
    <w:rsid w:val="00D5370E"/>
    <w:rsid w:val="00D53F70"/>
    <w:rsid w:val="00D54347"/>
    <w:rsid w:val="00D54A3D"/>
    <w:rsid w:val="00D55723"/>
    <w:rsid w:val="00D55BCA"/>
    <w:rsid w:val="00D55CC0"/>
    <w:rsid w:val="00D5741A"/>
    <w:rsid w:val="00D61511"/>
    <w:rsid w:val="00D61CBA"/>
    <w:rsid w:val="00D61ECE"/>
    <w:rsid w:val="00D62B8E"/>
    <w:rsid w:val="00D62C75"/>
    <w:rsid w:val="00D65145"/>
    <w:rsid w:val="00D65A04"/>
    <w:rsid w:val="00D660CA"/>
    <w:rsid w:val="00D66222"/>
    <w:rsid w:val="00D664A7"/>
    <w:rsid w:val="00D66AAE"/>
    <w:rsid w:val="00D6703E"/>
    <w:rsid w:val="00D67AA6"/>
    <w:rsid w:val="00D67CA4"/>
    <w:rsid w:val="00D70541"/>
    <w:rsid w:val="00D70F6D"/>
    <w:rsid w:val="00D7193B"/>
    <w:rsid w:val="00D72943"/>
    <w:rsid w:val="00D7335C"/>
    <w:rsid w:val="00D73A79"/>
    <w:rsid w:val="00D73F58"/>
    <w:rsid w:val="00D749E8"/>
    <w:rsid w:val="00D74B15"/>
    <w:rsid w:val="00D758D7"/>
    <w:rsid w:val="00D75A8A"/>
    <w:rsid w:val="00D75DA0"/>
    <w:rsid w:val="00D7772F"/>
    <w:rsid w:val="00D777C6"/>
    <w:rsid w:val="00D77F5F"/>
    <w:rsid w:val="00D8075F"/>
    <w:rsid w:val="00D82236"/>
    <w:rsid w:val="00D82319"/>
    <w:rsid w:val="00D8258A"/>
    <w:rsid w:val="00D8261B"/>
    <w:rsid w:val="00D82CA9"/>
    <w:rsid w:val="00D8348E"/>
    <w:rsid w:val="00D84755"/>
    <w:rsid w:val="00D85B9E"/>
    <w:rsid w:val="00D911BC"/>
    <w:rsid w:val="00D91735"/>
    <w:rsid w:val="00D91785"/>
    <w:rsid w:val="00D91E38"/>
    <w:rsid w:val="00D924F4"/>
    <w:rsid w:val="00D93158"/>
    <w:rsid w:val="00D932AE"/>
    <w:rsid w:val="00D936FB"/>
    <w:rsid w:val="00D937FD"/>
    <w:rsid w:val="00D93C15"/>
    <w:rsid w:val="00D93E3C"/>
    <w:rsid w:val="00D95451"/>
    <w:rsid w:val="00D954B8"/>
    <w:rsid w:val="00D9551F"/>
    <w:rsid w:val="00D95B6A"/>
    <w:rsid w:val="00D9601C"/>
    <w:rsid w:val="00D9786E"/>
    <w:rsid w:val="00D9787E"/>
    <w:rsid w:val="00D97F4F"/>
    <w:rsid w:val="00DA1923"/>
    <w:rsid w:val="00DA45FC"/>
    <w:rsid w:val="00DA50C3"/>
    <w:rsid w:val="00DA5C96"/>
    <w:rsid w:val="00DA5CFF"/>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16E"/>
    <w:rsid w:val="00DB523A"/>
    <w:rsid w:val="00DB5909"/>
    <w:rsid w:val="00DB6A4D"/>
    <w:rsid w:val="00DB716C"/>
    <w:rsid w:val="00DB731D"/>
    <w:rsid w:val="00DB743B"/>
    <w:rsid w:val="00DB7D08"/>
    <w:rsid w:val="00DB7D09"/>
    <w:rsid w:val="00DC04D0"/>
    <w:rsid w:val="00DC0ADE"/>
    <w:rsid w:val="00DC12AB"/>
    <w:rsid w:val="00DC277A"/>
    <w:rsid w:val="00DC3149"/>
    <w:rsid w:val="00DC3519"/>
    <w:rsid w:val="00DC416C"/>
    <w:rsid w:val="00DC45AE"/>
    <w:rsid w:val="00DC529D"/>
    <w:rsid w:val="00DC5550"/>
    <w:rsid w:val="00DC632F"/>
    <w:rsid w:val="00DC636A"/>
    <w:rsid w:val="00DC70CE"/>
    <w:rsid w:val="00DC715A"/>
    <w:rsid w:val="00DC719C"/>
    <w:rsid w:val="00DD0F9B"/>
    <w:rsid w:val="00DD24A0"/>
    <w:rsid w:val="00DD297C"/>
    <w:rsid w:val="00DD3CBE"/>
    <w:rsid w:val="00DD40F3"/>
    <w:rsid w:val="00DD4106"/>
    <w:rsid w:val="00DD4D6A"/>
    <w:rsid w:val="00DD5213"/>
    <w:rsid w:val="00DE0230"/>
    <w:rsid w:val="00DE06F3"/>
    <w:rsid w:val="00DE0DBB"/>
    <w:rsid w:val="00DE11D8"/>
    <w:rsid w:val="00DE121A"/>
    <w:rsid w:val="00DE12CC"/>
    <w:rsid w:val="00DE1569"/>
    <w:rsid w:val="00DE2C5D"/>
    <w:rsid w:val="00DE2FE0"/>
    <w:rsid w:val="00DE34DF"/>
    <w:rsid w:val="00DE492F"/>
    <w:rsid w:val="00DE5411"/>
    <w:rsid w:val="00DE62BB"/>
    <w:rsid w:val="00DE6C91"/>
    <w:rsid w:val="00DE72D6"/>
    <w:rsid w:val="00DE77CD"/>
    <w:rsid w:val="00DF0C17"/>
    <w:rsid w:val="00DF1DBF"/>
    <w:rsid w:val="00DF22AE"/>
    <w:rsid w:val="00DF2887"/>
    <w:rsid w:val="00DF3A86"/>
    <w:rsid w:val="00DF4244"/>
    <w:rsid w:val="00DF45B4"/>
    <w:rsid w:val="00DF55F7"/>
    <w:rsid w:val="00DF6B80"/>
    <w:rsid w:val="00DF6CC0"/>
    <w:rsid w:val="00DF6D63"/>
    <w:rsid w:val="00DF7A75"/>
    <w:rsid w:val="00DF7AEE"/>
    <w:rsid w:val="00E002E7"/>
    <w:rsid w:val="00E00F5F"/>
    <w:rsid w:val="00E01088"/>
    <w:rsid w:val="00E0371D"/>
    <w:rsid w:val="00E0380C"/>
    <w:rsid w:val="00E04634"/>
    <w:rsid w:val="00E04C52"/>
    <w:rsid w:val="00E05053"/>
    <w:rsid w:val="00E06855"/>
    <w:rsid w:val="00E06F12"/>
    <w:rsid w:val="00E07636"/>
    <w:rsid w:val="00E07DA5"/>
    <w:rsid w:val="00E10F04"/>
    <w:rsid w:val="00E118F2"/>
    <w:rsid w:val="00E12804"/>
    <w:rsid w:val="00E12B10"/>
    <w:rsid w:val="00E13381"/>
    <w:rsid w:val="00E13F0A"/>
    <w:rsid w:val="00E1421A"/>
    <w:rsid w:val="00E14EA0"/>
    <w:rsid w:val="00E153E3"/>
    <w:rsid w:val="00E15B4D"/>
    <w:rsid w:val="00E15F28"/>
    <w:rsid w:val="00E15F53"/>
    <w:rsid w:val="00E16FAC"/>
    <w:rsid w:val="00E17854"/>
    <w:rsid w:val="00E21903"/>
    <w:rsid w:val="00E21A2D"/>
    <w:rsid w:val="00E2239D"/>
    <w:rsid w:val="00E228A4"/>
    <w:rsid w:val="00E22A0E"/>
    <w:rsid w:val="00E23DE8"/>
    <w:rsid w:val="00E24329"/>
    <w:rsid w:val="00E2553B"/>
    <w:rsid w:val="00E26ED2"/>
    <w:rsid w:val="00E273D8"/>
    <w:rsid w:val="00E274EF"/>
    <w:rsid w:val="00E27CEF"/>
    <w:rsid w:val="00E30856"/>
    <w:rsid w:val="00E30A12"/>
    <w:rsid w:val="00E3161F"/>
    <w:rsid w:val="00E31A9F"/>
    <w:rsid w:val="00E31ED0"/>
    <w:rsid w:val="00E32233"/>
    <w:rsid w:val="00E3373B"/>
    <w:rsid w:val="00E3374A"/>
    <w:rsid w:val="00E3392C"/>
    <w:rsid w:val="00E343BD"/>
    <w:rsid w:val="00E3440D"/>
    <w:rsid w:val="00E34494"/>
    <w:rsid w:val="00E34F7C"/>
    <w:rsid w:val="00E36EF4"/>
    <w:rsid w:val="00E3778E"/>
    <w:rsid w:val="00E37A17"/>
    <w:rsid w:val="00E411F2"/>
    <w:rsid w:val="00E418E7"/>
    <w:rsid w:val="00E43071"/>
    <w:rsid w:val="00E43584"/>
    <w:rsid w:val="00E435AF"/>
    <w:rsid w:val="00E440B6"/>
    <w:rsid w:val="00E453F2"/>
    <w:rsid w:val="00E45A3B"/>
    <w:rsid w:val="00E45AA9"/>
    <w:rsid w:val="00E45E42"/>
    <w:rsid w:val="00E46351"/>
    <w:rsid w:val="00E46952"/>
    <w:rsid w:val="00E469E9"/>
    <w:rsid w:val="00E4706E"/>
    <w:rsid w:val="00E5045D"/>
    <w:rsid w:val="00E50AD6"/>
    <w:rsid w:val="00E50AD7"/>
    <w:rsid w:val="00E50BCF"/>
    <w:rsid w:val="00E50EAF"/>
    <w:rsid w:val="00E520FF"/>
    <w:rsid w:val="00E5276E"/>
    <w:rsid w:val="00E52A35"/>
    <w:rsid w:val="00E53559"/>
    <w:rsid w:val="00E5666B"/>
    <w:rsid w:val="00E568E0"/>
    <w:rsid w:val="00E56C8F"/>
    <w:rsid w:val="00E57331"/>
    <w:rsid w:val="00E57A9F"/>
    <w:rsid w:val="00E57AD4"/>
    <w:rsid w:val="00E57F6A"/>
    <w:rsid w:val="00E60B8C"/>
    <w:rsid w:val="00E60F80"/>
    <w:rsid w:val="00E611A6"/>
    <w:rsid w:val="00E62553"/>
    <w:rsid w:val="00E628E7"/>
    <w:rsid w:val="00E62BF6"/>
    <w:rsid w:val="00E631EB"/>
    <w:rsid w:val="00E6336B"/>
    <w:rsid w:val="00E634BB"/>
    <w:rsid w:val="00E636AE"/>
    <w:rsid w:val="00E639C2"/>
    <w:rsid w:val="00E64B54"/>
    <w:rsid w:val="00E65098"/>
    <w:rsid w:val="00E66185"/>
    <w:rsid w:val="00E666E8"/>
    <w:rsid w:val="00E671F1"/>
    <w:rsid w:val="00E67E27"/>
    <w:rsid w:val="00E702E7"/>
    <w:rsid w:val="00E70549"/>
    <w:rsid w:val="00E708F2"/>
    <w:rsid w:val="00E70A49"/>
    <w:rsid w:val="00E71179"/>
    <w:rsid w:val="00E7129C"/>
    <w:rsid w:val="00E7162F"/>
    <w:rsid w:val="00E71654"/>
    <w:rsid w:val="00E71853"/>
    <w:rsid w:val="00E7199F"/>
    <w:rsid w:val="00E7293B"/>
    <w:rsid w:val="00E73275"/>
    <w:rsid w:val="00E74686"/>
    <w:rsid w:val="00E74846"/>
    <w:rsid w:val="00E76177"/>
    <w:rsid w:val="00E7624A"/>
    <w:rsid w:val="00E7676E"/>
    <w:rsid w:val="00E76D9E"/>
    <w:rsid w:val="00E76F1E"/>
    <w:rsid w:val="00E80090"/>
    <w:rsid w:val="00E80BF5"/>
    <w:rsid w:val="00E80FB1"/>
    <w:rsid w:val="00E80FF6"/>
    <w:rsid w:val="00E81ACB"/>
    <w:rsid w:val="00E81CD1"/>
    <w:rsid w:val="00E82C1E"/>
    <w:rsid w:val="00E8322B"/>
    <w:rsid w:val="00E833D0"/>
    <w:rsid w:val="00E839B3"/>
    <w:rsid w:val="00E83FAD"/>
    <w:rsid w:val="00E8529B"/>
    <w:rsid w:val="00E85E9C"/>
    <w:rsid w:val="00E90794"/>
    <w:rsid w:val="00E919A9"/>
    <w:rsid w:val="00E9242F"/>
    <w:rsid w:val="00E9426D"/>
    <w:rsid w:val="00E94E25"/>
    <w:rsid w:val="00E9534D"/>
    <w:rsid w:val="00E956DB"/>
    <w:rsid w:val="00E958B8"/>
    <w:rsid w:val="00E95F29"/>
    <w:rsid w:val="00E95F31"/>
    <w:rsid w:val="00E96A7A"/>
    <w:rsid w:val="00EA0449"/>
    <w:rsid w:val="00EA0A75"/>
    <w:rsid w:val="00EA0B2E"/>
    <w:rsid w:val="00EA135B"/>
    <w:rsid w:val="00EA19B1"/>
    <w:rsid w:val="00EA1BE2"/>
    <w:rsid w:val="00EA224A"/>
    <w:rsid w:val="00EA290B"/>
    <w:rsid w:val="00EA38CB"/>
    <w:rsid w:val="00EA4ABD"/>
    <w:rsid w:val="00EA4B71"/>
    <w:rsid w:val="00EA5BEC"/>
    <w:rsid w:val="00EA6B83"/>
    <w:rsid w:val="00EA6E58"/>
    <w:rsid w:val="00EA6F0A"/>
    <w:rsid w:val="00EA7D7E"/>
    <w:rsid w:val="00EB018B"/>
    <w:rsid w:val="00EB0BA6"/>
    <w:rsid w:val="00EB14E4"/>
    <w:rsid w:val="00EB3FA3"/>
    <w:rsid w:val="00EB50BC"/>
    <w:rsid w:val="00EB5C16"/>
    <w:rsid w:val="00EB5DD4"/>
    <w:rsid w:val="00EB60CE"/>
    <w:rsid w:val="00EB644B"/>
    <w:rsid w:val="00EB6802"/>
    <w:rsid w:val="00EB7D8C"/>
    <w:rsid w:val="00EC04D4"/>
    <w:rsid w:val="00EC0539"/>
    <w:rsid w:val="00EC1AAA"/>
    <w:rsid w:val="00EC1DBD"/>
    <w:rsid w:val="00EC3DA0"/>
    <w:rsid w:val="00EC3DAD"/>
    <w:rsid w:val="00EC41C2"/>
    <w:rsid w:val="00EC5511"/>
    <w:rsid w:val="00EC57D8"/>
    <w:rsid w:val="00EC5DB7"/>
    <w:rsid w:val="00EC677A"/>
    <w:rsid w:val="00EC6899"/>
    <w:rsid w:val="00EC6AAA"/>
    <w:rsid w:val="00EC72A3"/>
    <w:rsid w:val="00EC73D3"/>
    <w:rsid w:val="00ED0312"/>
    <w:rsid w:val="00ED0664"/>
    <w:rsid w:val="00ED0B2A"/>
    <w:rsid w:val="00ED0B88"/>
    <w:rsid w:val="00ED0E4E"/>
    <w:rsid w:val="00ED0F71"/>
    <w:rsid w:val="00ED124B"/>
    <w:rsid w:val="00ED3353"/>
    <w:rsid w:val="00ED3864"/>
    <w:rsid w:val="00ED3CC2"/>
    <w:rsid w:val="00ED59AD"/>
    <w:rsid w:val="00ED5C89"/>
    <w:rsid w:val="00ED6392"/>
    <w:rsid w:val="00ED700A"/>
    <w:rsid w:val="00EE091F"/>
    <w:rsid w:val="00EE1827"/>
    <w:rsid w:val="00EE203E"/>
    <w:rsid w:val="00EE25AE"/>
    <w:rsid w:val="00EE2B7C"/>
    <w:rsid w:val="00EE3B31"/>
    <w:rsid w:val="00EE438F"/>
    <w:rsid w:val="00EE4702"/>
    <w:rsid w:val="00EE5198"/>
    <w:rsid w:val="00EE5DCE"/>
    <w:rsid w:val="00EE6087"/>
    <w:rsid w:val="00EE6368"/>
    <w:rsid w:val="00EE6C09"/>
    <w:rsid w:val="00EE7424"/>
    <w:rsid w:val="00EF0C8A"/>
    <w:rsid w:val="00EF2318"/>
    <w:rsid w:val="00EF2504"/>
    <w:rsid w:val="00EF2DD3"/>
    <w:rsid w:val="00EF32B0"/>
    <w:rsid w:val="00EF3338"/>
    <w:rsid w:val="00EF3A91"/>
    <w:rsid w:val="00EF5B1D"/>
    <w:rsid w:val="00EF5B66"/>
    <w:rsid w:val="00EF6077"/>
    <w:rsid w:val="00EF66ED"/>
    <w:rsid w:val="00EF67BD"/>
    <w:rsid w:val="00EF69AF"/>
    <w:rsid w:val="00EF70A9"/>
    <w:rsid w:val="00EF7B44"/>
    <w:rsid w:val="00F0017E"/>
    <w:rsid w:val="00F00501"/>
    <w:rsid w:val="00F007F6"/>
    <w:rsid w:val="00F008FD"/>
    <w:rsid w:val="00F00B18"/>
    <w:rsid w:val="00F00E1B"/>
    <w:rsid w:val="00F021DA"/>
    <w:rsid w:val="00F0289B"/>
    <w:rsid w:val="00F02ECF"/>
    <w:rsid w:val="00F04567"/>
    <w:rsid w:val="00F0458F"/>
    <w:rsid w:val="00F0462F"/>
    <w:rsid w:val="00F04CAE"/>
    <w:rsid w:val="00F05891"/>
    <w:rsid w:val="00F05DAA"/>
    <w:rsid w:val="00F05DD3"/>
    <w:rsid w:val="00F06CD5"/>
    <w:rsid w:val="00F0783F"/>
    <w:rsid w:val="00F07D90"/>
    <w:rsid w:val="00F10596"/>
    <w:rsid w:val="00F11ED3"/>
    <w:rsid w:val="00F12506"/>
    <w:rsid w:val="00F126F2"/>
    <w:rsid w:val="00F12749"/>
    <w:rsid w:val="00F13360"/>
    <w:rsid w:val="00F13365"/>
    <w:rsid w:val="00F1404C"/>
    <w:rsid w:val="00F156C3"/>
    <w:rsid w:val="00F16781"/>
    <w:rsid w:val="00F16BB8"/>
    <w:rsid w:val="00F1771D"/>
    <w:rsid w:val="00F201B7"/>
    <w:rsid w:val="00F213A1"/>
    <w:rsid w:val="00F21785"/>
    <w:rsid w:val="00F2203E"/>
    <w:rsid w:val="00F2218D"/>
    <w:rsid w:val="00F23C97"/>
    <w:rsid w:val="00F243A7"/>
    <w:rsid w:val="00F30680"/>
    <w:rsid w:val="00F31451"/>
    <w:rsid w:val="00F314DC"/>
    <w:rsid w:val="00F317AA"/>
    <w:rsid w:val="00F320FF"/>
    <w:rsid w:val="00F325D2"/>
    <w:rsid w:val="00F32613"/>
    <w:rsid w:val="00F3284B"/>
    <w:rsid w:val="00F3290C"/>
    <w:rsid w:val="00F32ECF"/>
    <w:rsid w:val="00F32F98"/>
    <w:rsid w:val="00F33682"/>
    <w:rsid w:val="00F34BE4"/>
    <w:rsid w:val="00F34E8D"/>
    <w:rsid w:val="00F356B7"/>
    <w:rsid w:val="00F3722C"/>
    <w:rsid w:val="00F373BB"/>
    <w:rsid w:val="00F376D5"/>
    <w:rsid w:val="00F400F3"/>
    <w:rsid w:val="00F40650"/>
    <w:rsid w:val="00F40915"/>
    <w:rsid w:val="00F40D61"/>
    <w:rsid w:val="00F4140E"/>
    <w:rsid w:val="00F43B35"/>
    <w:rsid w:val="00F43B89"/>
    <w:rsid w:val="00F45B2C"/>
    <w:rsid w:val="00F462A4"/>
    <w:rsid w:val="00F464B4"/>
    <w:rsid w:val="00F467B8"/>
    <w:rsid w:val="00F46991"/>
    <w:rsid w:val="00F46F7A"/>
    <w:rsid w:val="00F47432"/>
    <w:rsid w:val="00F4767D"/>
    <w:rsid w:val="00F47816"/>
    <w:rsid w:val="00F47D97"/>
    <w:rsid w:val="00F5053B"/>
    <w:rsid w:val="00F5086C"/>
    <w:rsid w:val="00F50EFB"/>
    <w:rsid w:val="00F513BB"/>
    <w:rsid w:val="00F516E4"/>
    <w:rsid w:val="00F52711"/>
    <w:rsid w:val="00F533B7"/>
    <w:rsid w:val="00F53850"/>
    <w:rsid w:val="00F543A2"/>
    <w:rsid w:val="00F549A3"/>
    <w:rsid w:val="00F55F2C"/>
    <w:rsid w:val="00F56816"/>
    <w:rsid w:val="00F56B5D"/>
    <w:rsid w:val="00F572D0"/>
    <w:rsid w:val="00F6099A"/>
    <w:rsid w:val="00F60E49"/>
    <w:rsid w:val="00F631E5"/>
    <w:rsid w:val="00F637CD"/>
    <w:rsid w:val="00F63A8F"/>
    <w:rsid w:val="00F64619"/>
    <w:rsid w:val="00F64B35"/>
    <w:rsid w:val="00F64F29"/>
    <w:rsid w:val="00F65073"/>
    <w:rsid w:val="00F65477"/>
    <w:rsid w:val="00F65E6E"/>
    <w:rsid w:val="00F66049"/>
    <w:rsid w:val="00F66952"/>
    <w:rsid w:val="00F678B2"/>
    <w:rsid w:val="00F7044A"/>
    <w:rsid w:val="00F72353"/>
    <w:rsid w:val="00F73055"/>
    <w:rsid w:val="00F73646"/>
    <w:rsid w:val="00F73697"/>
    <w:rsid w:val="00F73B4B"/>
    <w:rsid w:val="00F74304"/>
    <w:rsid w:val="00F7437F"/>
    <w:rsid w:val="00F743C2"/>
    <w:rsid w:val="00F746C5"/>
    <w:rsid w:val="00F75640"/>
    <w:rsid w:val="00F76CE3"/>
    <w:rsid w:val="00F76CF0"/>
    <w:rsid w:val="00F770C2"/>
    <w:rsid w:val="00F77845"/>
    <w:rsid w:val="00F80CA5"/>
    <w:rsid w:val="00F81134"/>
    <w:rsid w:val="00F8145A"/>
    <w:rsid w:val="00F81C0A"/>
    <w:rsid w:val="00F827A4"/>
    <w:rsid w:val="00F828B7"/>
    <w:rsid w:val="00F83024"/>
    <w:rsid w:val="00F831B0"/>
    <w:rsid w:val="00F8346D"/>
    <w:rsid w:val="00F834C9"/>
    <w:rsid w:val="00F848FC"/>
    <w:rsid w:val="00F850CD"/>
    <w:rsid w:val="00F850FE"/>
    <w:rsid w:val="00F855CD"/>
    <w:rsid w:val="00F85DDD"/>
    <w:rsid w:val="00F85F58"/>
    <w:rsid w:val="00F86B5A"/>
    <w:rsid w:val="00F87BB8"/>
    <w:rsid w:val="00F87C34"/>
    <w:rsid w:val="00F87CA6"/>
    <w:rsid w:val="00F9084B"/>
    <w:rsid w:val="00F9147C"/>
    <w:rsid w:val="00F92102"/>
    <w:rsid w:val="00F92963"/>
    <w:rsid w:val="00F929F3"/>
    <w:rsid w:val="00F92C35"/>
    <w:rsid w:val="00F93096"/>
    <w:rsid w:val="00F93967"/>
    <w:rsid w:val="00F93B22"/>
    <w:rsid w:val="00F948B6"/>
    <w:rsid w:val="00F94961"/>
    <w:rsid w:val="00F94A85"/>
    <w:rsid w:val="00F96B6D"/>
    <w:rsid w:val="00F96E5A"/>
    <w:rsid w:val="00F96FF7"/>
    <w:rsid w:val="00F97332"/>
    <w:rsid w:val="00FA022B"/>
    <w:rsid w:val="00FA0C9F"/>
    <w:rsid w:val="00FA0CDC"/>
    <w:rsid w:val="00FA0F33"/>
    <w:rsid w:val="00FA1580"/>
    <w:rsid w:val="00FA1CF4"/>
    <w:rsid w:val="00FA220B"/>
    <w:rsid w:val="00FA2E26"/>
    <w:rsid w:val="00FA3E00"/>
    <w:rsid w:val="00FA47B6"/>
    <w:rsid w:val="00FA4B9C"/>
    <w:rsid w:val="00FA5BE2"/>
    <w:rsid w:val="00FA5BED"/>
    <w:rsid w:val="00FA5D57"/>
    <w:rsid w:val="00FA6166"/>
    <w:rsid w:val="00FA62A2"/>
    <w:rsid w:val="00FA6572"/>
    <w:rsid w:val="00FA6A56"/>
    <w:rsid w:val="00FA6D50"/>
    <w:rsid w:val="00FA7EF0"/>
    <w:rsid w:val="00FB0938"/>
    <w:rsid w:val="00FB0BE5"/>
    <w:rsid w:val="00FB10B6"/>
    <w:rsid w:val="00FB13A2"/>
    <w:rsid w:val="00FB3F64"/>
    <w:rsid w:val="00FB47FC"/>
    <w:rsid w:val="00FB4C15"/>
    <w:rsid w:val="00FB4C8B"/>
    <w:rsid w:val="00FB55FF"/>
    <w:rsid w:val="00FB5619"/>
    <w:rsid w:val="00FB5CCE"/>
    <w:rsid w:val="00FB64DC"/>
    <w:rsid w:val="00FB66C3"/>
    <w:rsid w:val="00FB6E82"/>
    <w:rsid w:val="00FB7745"/>
    <w:rsid w:val="00FC09E3"/>
    <w:rsid w:val="00FC0C8E"/>
    <w:rsid w:val="00FC14D5"/>
    <w:rsid w:val="00FC2FC4"/>
    <w:rsid w:val="00FC3190"/>
    <w:rsid w:val="00FC3817"/>
    <w:rsid w:val="00FC3DFD"/>
    <w:rsid w:val="00FC428B"/>
    <w:rsid w:val="00FC55B0"/>
    <w:rsid w:val="00FC5DD7"/>
    <w:rsid w:val="00FC780B"/>
    <w:rsid w:val="00FD06DF"/>
    <w:rsid w:val="00FD0A96"/>
    <w:rsid w:val="00FD0C86"/>
    <w:rsid w:val="00FD119F"/>
    <w:rsid w:val="00FD140B"/>
    <w:rsid w:val="00FD26B2"/>
    <w:rsid w:val="00FD314A"/>
    <w:rsid w:val="00FD36D1"/>
    <w:rsid w:val="00FD4B66"/>
    <w:rsid w:val="00FD4BDF"/>
    <w:rsid w:val="00FD5280"/>
    <w:rsid w:val="00FD611A"/>
    <w:rsid w:val="00FD62E8"/>
    <w:rsid w:val="00FD6785"/>
    <w:rsid w:val="00FD7F23"/>
    <w:rsid w:val="00FE043A"/>
    <w:rsid w:val="00FE13A2"/>
    <w:rsid w:val="00FE1E21"/>
    <w:rsid w:val="00FE1ED5"/>
    <w:rsid w:val="00FE230B"/>
    <w:rsid w:val="00FE2A64"/>
    <w:rsid w:val="00FE334C"/>
    <w:rsid w:val="00FE33B6"/>
    <w:rsid w:val="00FE488D"/>
    <w:rsid w:val="00FE48E6"/>
    <w:rsid w:val="00FE5E9C"/>
    <w:rsid w:val="00FE615A"/>
    <w:rsid w:val="00FE65FC"/>
    <w:rsid w:val="00FE72D6"/>
    <w:rsid w:val="00FE7B5A"/>
    <w:rsid w:val="00FF0474"/>
    <w:rsid w:val="00FF0BAD"/>
    <w:rsid w:val="00FF0C84"/>
    <w:rsid w:val="00FF28ED"/>
    <w:rsid w:val="00FF2E58"/>
    <w:rsid w:val="00FF2EDC"/>
    <w:rsid w:val="00FF2F9D"/>
    <w:rsid w:val="00FF304A"/>
    <w:rsid w:val="00FF3667"/>
    <w:rsid w:val="00FF379B"/>
    <w:rsid w:val="00FF3B12"/>
    <w:rsid w:val="00FF3BB4"/>
    <w:rsid w:val="00FF3DFA"/>
    <w:rsid w:val="00FF61A2"/>
    <w:rsid w:val="00FF6235"/>
    <w:rsid w:val="00FF62ED"/>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4979B"/>
  <w15:docId w15:val="{76DB0058-0ED2-4DA8-BCCD-9500BD126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5363"/>
    <w:pPr>
      <w:spacing w:after="0" w:line="240" w:lineRule="auto"/>
      <w:jc w:val="both"/>
    </w:pPr>
    <w:rPr>
      <w:rFonts w:ascii="Times New Roman" w:eastAsia="Times New Roman" w:hAnsi="Times New Roman" w:cs="Times New Roman"/>
      <w:sz w:val="28"/>
      <w:szCs w:val="28"/>
      <w:lang w:eastAsia="ru-RU"/>
    </w:rPr>
  </w:style>
  <w:style w:type="paragraph" w:styleId="1">
    <w:name w:val="heading 1"/>
    <w:basedOn w:val="a"/>
    <w:next w:val="a"/>
    <w:link w:val="10"/>
    <w:uiPriority w:val="99"/>
    <w:qFormat/>
    <w:rsid w:val="00044696"/>
    <w:pPr>
      <w:autoSpaceDE w:val="0"/>
      <w:autoSpaceDN w:val="0"/>
      <w:adjustRightInd w:val="0"/>
      <w:spacing w:before="108" w:after="108"/>
      <w:jc w:val="center"/>
      <w:outlineLvl w:val="0"/>
    </w:pPr>
    <w:rPr>
      <w:rFonts w:ascii="Arial" w:eastAsiaTheme="minorHAnsi" w:hAnsi="Arial" w:cs="Arial"/>
      <w:b/>
      <w:bCs/>
      <w:color w:val="26282F"/>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44696"/>
    <w:rPr>
      <w:rFonts w:ascii="Arial" w:hAnsi="Arial" w:cs="Arial"/>
      <w:b/>
      <w:bCs/>
      <w:color w:val="26282F"/>
      <w:sz w:val="24"/>
      <w:szCs w:val="24"/>
    </w:rPr>
  </w:style>
  <w:style w:type="paragraph" w:styleId="a3">
    <w:name w:val="List Paragraph"/>
    <w:basedOn w:val="a"/>
    <w:uiPriority w:val="99"/>
    <w:qFormat/>
    <w:rsid w:val="00044696"/>
    <w:pPr>
      <w:ind w:left="720"/>
      <w:contextualSpacing/>
      <w:jc w:val="left"/>
    </w:pPr>
    <w:rPr>
      <w:sz w:val="24"/>
      <w:szCs w:val="24"/>
    </w:rPr>
  </w:style>
  <w:style w:type="paragraph" w:styleId="a4">
    <w:name w:val="header"/>
    <w:basedOn w:val="a"/>
    <w:link w:val="a5"/>
    <w:uiPriority w:val="99"/>
    <w:unhideWhenUsed/>
    <w:rsid w:val="00044696"/>
    <w:pPr>
      <w:tabs>
        <w:tab w:val="center" w:pos="4677"/>
        <w:tab w:val="right" w:pos="9355"/>
      </w:tabs>
    </w:pPr>
  </w:style>
  <w:style w:type="character" w:customStyle="1" w:styleId="a5">
    <w:name w:val="Верхний колонтитул Знак"/>
    <w:basedOn w:val="a0"/>
    <w:link w:val="a4"/>
    <w:uiPriority w:val="99"/>
    <w:rsid w:val="00044696"/>
    <w:rPr>
      <w:rFonts w:ascii="Times New Roman" w:eastAsia="Times New Roman" w:hAnsi="Times New Roman" w:cs="Times New Roman"/>
      <w:sz w:val="28"/>
      <w:szCs w:val="28"/>
      <w:lang w:eastAsia="ru-RU"/>
    </w:rPr>
  </w:style>
  <w:style w:type="paragraph" w:styleId="a6">
    <w:name w:val="Balloon Text"/>
    <w:basedOn w:val="a"/>
    <w:link w:val="a7"/>
    <w:uiPriority w:val="99"/>
    <w:semiHidden/>
    <w:unhideWhenUsed/>
    <w:rsid w:val="00044696"/>
    <w:rPr>
      <w:rFonts w:ascii="Tahoma" w:hAnsi="Tahoma" w:cs="Tahoma"/>
      <w:sz w:val="16"/>
      <w:szCs w:val="16"/>
    </w:rPr>
  </w:style>
  <w:style w:type="character" w:customStyle="1" w:styleId="a7">
    <w:name w:val="Текст выноски Знак"/>
    <w:basedOn w:val="a0"/>
    <w:link w:val="a6"/>
    <w:uiPriority w:val="99"/>
    <w:semiHidden/>
    <w:rsid w:val="00044696"/>
    <w:rPr>
      <w:rFonts w:ascii="Tahoma" w:eastAsia="Times New Roman" w:hAnsi="Tahoma" w:cs="Tahoma"/>
      <w:sz w:val="16"/>
      <w:szCs w:val="16"/>
      <w:lang w:eastAsia="ru-RU"/>
    </w:rPr>
  </w:style>
  <w:style w:type="paragraph" w:customStyle="1" w:styleId="ConsPlusNonformat">
    <w:name w:val="ConsPlusNonformat"/>
    <w:rsid w:val="00044696"/>
    <w:pPr>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rsid w:val="00044696"/>
    <w:pPr>
      <w:widowControl w:val="0"/>
      <w:spacing w:after="0" w:line="240" w:lineRule="auto"/>
      <w:ind w:firstLine="720"/>
    </w:pPr>
    <w:rPr>
      <w:rFonts w:ascii="Arial" w:eastAsia="Times New Roman" w:hAnsi="Arial" w:cs="Times New Roman"/>
      <w:sz w:val="20"/>
      <w:szCs w:val="20"/>
      <w:lang w:eastAsia="ru-RU"/>
    </w:rPr>
  </w:style>
  <w:style w:type="paragraph" w:customStyle="1" w:styleId="western">
    <w:name w:val="western"/>
    <w:basedOn w:val="a"/>
    <w:rsid w:val="00474D43"/>
    <w:pPr>
      <w:spacing w:before="100" w:beforeAutospacing="1" w:after="100" w:afterAutospacing="1"/>
      <w:jc w:val="left"/>
    </w:pPr>
    <w:rPr>
      <w:sz w:val="24"/>
      <w:szCs w:val="24"/>
    </w:rPr>
  </w:style>
  <w:style w:type="paragraph" w:styleId="a8">
    <w:name w:val="Normal (Web)"/>
    <w:basedOn w:val="a"/>
    <w:uiPriority w:val="99"/>
    <w:semiHidden/>
    <w:unhideWhenUsed/>
    <w:rsid w:val="00474D43"/>
    <w:pPr>
      <w:spacing w:before="100" w:beforeAutospacing="1" w:after="100" w:afterAutospacing="1"/>
      <w:jc w:val="left"/>
    </w:pPr>
    <w:rPr>
      <w:sz w:val="24"/>
      <w:szCs w:val="24"/>
    </w:rPr>
  </w:style>
  <w:style w:type="paragraph" w:styleId="3">
    <w:name w:val="Body Text 3"/>
    <w:basedOn w:val="a"/>
    <w:link w:val="30"/>
    <w:rsid w:val="0073634B"/>
    <w:pPr>
      <w:jc w:val="center"/>
    </w:pPr>
    <w:rPr>
      <w:b/>
      <w:szCs w:val="20"/>
    </w:rPr>
  </w:style>
  <w:style w:type="character" w:customStyle="1" w:styleId="30">
    <w:name w:val="Основной текст 3 Знак"/>
    <w:basedOn w:val="a0"/>
    <w:link w:val="3"/>
    <w:rsid w:val="0073634B"/>
    <w:rPr>
      <w:rFonts w:ascii="Times New Roman" w:eastAsia="Times New Roman" w:hAnsi="Times New Roman" w:cs="Times New Roman"/>
      <w:b/>
      <w:sz w:val="28"/>
      <w:szCs w:val="20"/>
      <w:lang w:eastAsia="ru-RU"/>
    </w:rPr>
  </w:style>
  <w:style w:type="paragraph" w:styleId="a9">
    <w:name w:val="Body Text"/>
    <w:basedOn w:val="a"/>
    <w:link w:val="aa"/>
    <w:uiPriority w:val="99"/>
    <w:semiHidden/>
    <w:unhideWhenUsed/>
    <w:rsid w:val="0073634B"/>
    <w:pPr>
      <w:spacing w:after="120" w:line="276" w:lineRule="auto"/>
      <w:jc w:val="left"/>
    </w:pPr>
    <w:rPr>
      <w:rFonts w:asciiTheme="minorHAnsi" w:eastAsiaTheme="minorHAnsi" w:hAnsiTheme="minorHAnsi" w:cstheme="minorBidi"/>
      <w:sz w:val="22"/>
      <w:szCs w:val="22"/>
      <w:lang w:eastAsia="en-US"/>
    </w:rPr>
  </w:style>
  <w:style w:type="character" w:customStyle="1" w:styleId="aa">
    <w:name w:val="Основной текст Знак"/>
    <w:basedOn w:val="a0"/>
    <w:link w:val="a9"/>
    <w:uiPriority w:val="99"/>
    <w:semiHidden/>
    <w:rsid w:val="0073634B"/>
  </w:style>
  <w:style w:type="paragraph" w:styleId="ab">
    <w:name w:val="Normal Indent"/>
    <w:basedOn w:val="a"/>
    <w:rsid w:val="0073634B"/>
    <w:pPr>
      <w:ind w:left="708"/>
      <w:jc w:val="left"/>
    </w:pPr>
    <w:rPr>
      <w:sz w:val="24"/>
      <w:szCs w:val="24"/>
    </w:rPr>
  </w:style>
  <w:style w:type="paragraph" w:styleId="31">
    <w:name w:val="Body Text Indent 3"/>
    <w:basedOn w:val="a"/>
    <w:link w:val="32"/>
    <w:uiPriority w:val="99"/>
    <w:semiHidden/>
    <w:unhideWhenUsed/>
    <w:rsid w:val="00786A14"/>
    <w:pPr>
      <w:spacing w:after="120"/>
      <w:ind w:left="283"/>
    </w:pPr>
    <w:rPr>
      <w:sz w:val="16"/>
      <w:szCs w:val="16"/>
    </w:rPr>
  </w:style>
  <w:style w:type="character" w:customStyle="1" w:styleId="32">
    <w:name w:val="Основной текст с отступом 3 Знак"/>
    <w:basedOn w:val="a0"/>
    <w:link w:val="31"/>
    <w:uiPriority w:val="99"/>
    <w:semiHidden/>
    <w:rsid w:val="00786A14"/>
    <w:rPr>
      <w:rFonts w:ascii="Times New Roman" w:eastAsia="Times New Roman" w:hAnsi="Times New Roman" w:cs="Times New Roman"/>
      <w:sz w:val="16"/>
      <w:szCs w:val="16"/>
      <w:lang w:eastAsia="ru-RU"/>
    </w:rPr>
  </w:style>
  <w:style w:type="paragraph" w:styleId="ac">
    <w:name w:val="Title"/>
    <w:basedOn w:val="a"/>
    <w:link w:val="ad"/>
    <w:qFormat/>
    <w:rsid w:val="00786A14"/>
    <w:pPr>
      <w:widowControl w:val="0"/>
      <w:spacing w:before="420" w:line="259" w:lineRule="auto"/>
      <w:ind w:right="15"/>
      <w:jc w:val="center"/>
    </w:pPr>
    <w:rPr>
      <w:rFonts w:ascii="Arial" w:hAnsi="Arial"/>
      <w:b/>
      <w:szCs w:val="20"/>
    </w:rPr>
  </w:style>
  <w:style w:type="character" w:customStyle="1" w:styleId="ad">
    <w:name w:val="Название Знак"/>
    <w:basedOn w:val="a0"/>
    <w:link w:val="ac"/>
    <w:rsid w:val="00786A14"/>
    <w:rPr>
      <w:rFonts w:ascii="Arial" w:eastAsia="Times New Roman" w:hAnsi="Arial" w:cs="Times New Roman"/>
      <w:b/>
      <w:sz w:val="28"/>
      <w:szCs w:val="20"/>
      <w:lang w:eastAsia="ru-RU"/>
    </w:rPr>
  </w:style>
  <w:style w:type="table" w:styleId="ae">
    <w:name w:val="Table Grid"/>
    <w:basedOn w:val="a1"/>
    <w:uiPriority w:val="59"/>
    <w:rsid w:val="00786A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iPriority w:val="99"/>
    <w:unhideWhenUsed/>
    <w:rsid w:val="00786A14"/>
    <w:pPr>
      <w:tabs>
        <w:tab w:val="center" w:pos="4677"/>
        <w:tab w:val="right" w:pos="9355"/>
      </w:tabs>
      <w:jc w:val="left"/>
    </w:pPr>
    <w:rPr>
      <w:rFonts w:asciiTheme="minorHAnsi" w:eastAsiaTheme="minorHAnsi" w:hAnsiTheme="minorHAnsi" w:cstheme="minorBidi"/>
      <w:sz w:val="22"/>
      <w:szCs w:val="22"/>
      <w:lang w:eastAsia="en-US"/>
    </w:rPr>
  </w:style>
  <w:style w:type="character" w:customStyle="1" w:styleId="af0">
    <w:name w:val="Нижний колонтитул Знак"/>
    <w:basedOn w:val="a0"/>
    <w:link w:val="af"/>
    <w:uiPriority w:val="99"/>
    <w:rsid w:val="00786A14"/>
  </w:style>
  <w:style w:type="paragraph" w:customStyle="1" w:styleId="4">
    <w:name w:val="Знак4 Знак Знак"/>
    <w:basedOn w:val="a"/>
    <w:rsid w:val="000D690B"/>
    <w:pPr>
      <w:jc w:val="left"/>
    </w:pPr>
    <w:rPr>
      <w:rFonts w:ascii="Verdana" w:hAnsi="Verdana" w:cs="Verdana"/>
      <w:sz w:val="20"/>
      <w:szCs w:val="20"/>
      <w:lang w:val="en-US" w:eastAsia="en-US"/>
    </w:rPr>
  </w:style>
  <w:style w:type="paragraph" w:customStyle="1" w:styleId="40">
    <w:name w:val="Знак4 Знак Знак"/>
    <w:basedOn w:val="a"/>
    <w:rsid w:val="00AC715B"/>
    <w:pPr>
      <w:jc w:val="left"/>
    </w:pPr>
    <w:rPr>
      <w:rFonts w:ascii="Verdana" w:hAnsi="Verdana" w:cs="Verdana"/>
      <w:sz w:val="20"/>
      <w:szCs w:val="20"/>
      <w:lang w:val="en-US" w:eastAsia="en-US"/>
    </w:rPr>
  </w:style>
  <w:style w:type="paragraph" w:customStyle="1" w:styleId="41">
    <w:name w:val="Знак4 Знак Знак"/>
    <w:basedOn w:val="a"/>
    <w:rsid w:val="00EB0BA6"/>
    <w:pPr>
      <w:jc w:val="left"/>
    </w:pPr>
    <w:rPr>
      <w:rFonts w:ascii="Verdana" w:hAnsi="Verdana" w:cs="Verdana"/>
      <w:sz w:val="20"/>
      <w:szCs w:val="20"/>
      <w:lang w:val="en-US" w:eastAsia="en-US"/>
    </w:rPr>
  </w:style>
  <w:style w:type="table" w:customStyle="1" w:styleId="11">
    <w:name w:val="Сетка таблицы1"/>
    <w:basedOn w:val="a1"/>
    <w:next w:val="ae"/>
    <w:rsid w:val="009A6E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uiPriority w:val="99"/>
    <w:unhideWhenUsed/>
    <w:rsid w:val="00B018B4"/>
    <w:rPr>
      <w:color w:val="0000FF"/>
      <w:u w:val="single"/>
    </w:rPr>
  </w:style>
  <w:style w:type="paragraph" w:customStyle="1" w:styleId="12">
    <w:name w:val="Без интервала1"/>
    <w:rsid w:val="001F1DD4"/>
    <w:pPr>
      <w:suppressAutoHyphens/>
      <w:spacing w:after="0" w:line="240" w:lineRule="auto"/>
    </w:pPr>
    <w:rPr>
      <w:rFonts w:ascii="Calibri" w:eastAsia="Times New Roman" w:hAnsi="Calibri" w:cs="Calibri"/>
      <w:lang w:eastAsia="ar-SA"/>
    </w:rPr>
  </w:style>
  <w:style w:type="paragraph" w:customStyle="1" w:styleId="Style11">
    <w:name w:val="Style11"/>
    <w:basedOn w:val="a"/>
    <w:uiPriority w:val="99"/>
    <w:rsid w:val="00110D0B"/>
    <w:pPr>
      <w:widowControl w:val="0"/>
      <w:autoSpaceDE w:val="0"/>
      <w:autoSpaceDN w:val="0"/>
      <w:adjustRightInd w:val="0"/>
      <w:spacing w:line="322" w:lineRule="exact"/>
      <w:ind w:firstLine="551"/>
    </w:pPr>
    <w:rPr>
      <w:rFonts w:eastAsiaTheme="minorEastAsia"/>
      <w:sz w:val="24"/>
      <w:szCs w:val="24"/>
    </w:rPr>
  </w:style>
  <w:style w:type="character" w:customStyle="1" w:styleId="FontStyle57">
    <w:name w:val="Font Style57"/>
    <w:basedOn w:val="a0"/>
    <w:uiPriority w:val="99"/>
    <w:rsid w:val="00110D0B"/>
    <w:rPr>
      <w:rFonts w:ascii="Times New Roman" w:hAnsi="Times New Roman" w:cs="Times New Roman"/>
      <w:sz w:val="26"/>
      <w:szCs w:val="26"/>
    </w:rPr>
  </w:style>
  <w:style w:type="paragraph" w:customStyle="1" w:styleId="Style12">
    <w:name w:val="Style12"/>
    <w:basedOn w:val="a"/>
    <w:uiPriority w:val="99"/>
    <w:rsid w:val="000B653A"/>
    <w:pPr>
      <w:widowControl w:val="0"/>
      <w:autoSpaceDE w:val="0"/>
      <w:autoSpaceDN w:val="0"/>
      <w:adjustRightInd w:val="0"/>
      <w:spacing w:line="320" w:lineRule="exact"/>
    </w:pPr>
    <w:rPr>
      <w:rFonts w:eastAsiaTheme="minorEastAsia"/>
      <w:sz w:val="24"/>
      <w:szCs w:val="24"/>
    </w:rPr>
  </w:style>
  <w:style w:type="character" w:customStyle="1" w:styleId="FontStyle44">
    <w:name w:val="Font Style44"/>
    <w:basedOn w:val="a0"/>
    <w:uiPriority w:val="99"/>
    <w:rsid w:val="000B653A"/>
    <w:rPr>
      <w:rFonts w:ascii="Times New Roman" w:hAnsi="Times New Roman" w:cs="Times New Roman"/>
      <w:b/>
      <w:bCs/>
      <w:sz w:val="26"/>
      <w:szCs w:val="26"/>
    </w:rPr>
  </w:style>
  <w:style w:type="paragraph" w:customStyle="1" w:styleId="Style4">
    <w:name w:val="Style4"/>
    <w:basedOn w:val="a"/>
    <w:uiPriority w:val="99"/>
    <w:rsid w:val="00215B1A"/>
    <w:pPr>
      <w:widowControl w:val="0"/>
      <w:autoSpaceDE w:val="0"/>
      <w:autoSpaceDN w:val="0"/>
      <w:adjustRightInd w:val="0"/>
      <w:jc w:val="left"/>
    </w:pPr>
    <w:rPr>
      <w:rFonts w:eastAsiaTheme="minorEastAsia"/>
      <w:sz w:val="24"/>
      <w:szCs w:val="24"/>
    </w:rPr>
  </w:style>
  <w:style w:type="paragraph" w:customStyle="1" w:styleId="Style7">
    <w:name w:val="Style7"/>
    <w:basedOn w:val="a"/>
    <w:uiPriority w:val="99"/>
    <w:rsid w:val="00215B1A"/>
    <w:pPr>
      <w:widowControl w:val="0"/>
      <w:autoSpaceDE w:val="0"/>
      <w:autoSpaceDN w:val="0"/>
      <w:adjustRightInd w:val="0"/>
      <w:spacing w:line="277" w:lineRule="exact"/>
      <w:ind w:firstLine="342"/>
    </w:pPr>
    <w:rPr>
      <w:rFonts w:eastAsiaTheme="minorEastAsia"/>
      <w:sz w:val="24"/>
      <w:szCs w:val="24"/>
    </w:rPr>
  </w:style>
  <w:style w:type="paragraph" w:customStyle="1" w:styleId="Style10">
    <w:name w:val="Style10"/>
    <w:basedOn w:val="a"/>
    <w:uiPriority w:val="99"/>
    <w:rsid w:val="00215B1A"/>
    <w:pPr>
      <w:widowControl w:val="0"/>
      <w:autoSpaceDE w:val="0"/>
      <w:autoSpaceDN w:val="0"/>
      <w:adjustRightInd w:val="0"/>
      <w:spacing w:line="284" w:lineRule="exact"/>
    </w:pPr>
    <w:rPr>
      <w:rFonts w:eastAsiaTheme="minorEastAsia"/>
      <w:sz w:val="24"/>
      <w:szCs w:val="24"/>
    </w:rPr>
  </w:style>
  <w:style w:type="paragraph" w:customStyle="1" w:styleId="Style13">
    <w:name w:val="Style13"/>
    <w:basedOn w:val="a"/>
    <w:uiPriority w:val="99"/>
    <w:rsid w:val="00215B1A"/>
    <w:pPr>
      <w:widowControl w:val="0"/>
      <w:autoSpaceDE w:val="0"/>
      <w:autoSpaceDN w:val="0"/>
      <w:adjustRightInd w:val="0"/>
      <w:spacing w:line="275" w:lineRule="exact"/>
      <w:ind w:firstLine="169"/>
      <w:jc w:val="left"/>
    </w:pPr>
    <w:rPr>
      <w:rFonts w:eastAsiaTheme="minorEastAsia"/>
      <w:sz w:val="24"/>
      <w:szCs w:val="24"/>
    </w:rPr>
  </w:style>
  <w:style w:type="paragraph" w:customStyle="1" w:styleId="Style14">
    <w:name w:val="Style14"/>
    <w:basedOn w:val="a"/>
    <w:uiPriority w:val="99"/>
    <w:rsid w:val="00215B1A"/>
    <w:pPr>
      <w:widowControl w:val="0"/>
      <w:autoSpaceDE w:val="0"/>
      <w:autoSpaceDN w:val="0"/>
      <w:adjustRightInd w:val="0"/>
      <w:spacing w:line="277" w:lineRule="exact"/>
      <w:ind w:firstLine="158"/>
      <w:jc w:val="left"/>
    </w:pPr>
    <w:rPr>
      <w:rFonts w:eastAsiaTheme="minorEastAsia"/>
      <w:sz w:val="24"/>
      <w:szCs w:val="24"/>
    </w:rPr>
  </w:style>
  <w:style w:type="character" w:customStyle="1" w:styleId="FontStyle18">
    <w:name w:val="Font Style18"/>
    <w:basedOn w:val="a0"/>
    <w:uiPriority w:val="99"/>
    <w:rsid w:val="00215B1A"/>
    <w:rPr>
      <w:rFonts w:ascii="Times New Roman" w:hAnsi="Times New Roman" w:cs="Times New Roman"/>
      <w:b/>
      <w:bCs/>
      <w:i/>
      <w:iCs/>
      <w:sz w:val="22"/>
      <w:szCs w:val="22"/>
    </w:rPr>
  </w:style>
  <w:style w:type="character" w:customStyle="1" w:styleId="FontStyle19">
    <w:name w:val="Font Style19"/>
    <w:basedOn w:val="a0"/>
    <w:uiPriority w:val="99"/>
    <w:rsid w:val="00215B1A"/>
    <w:rPr>
      <w:rFonts w:ascii="Times New Roman" w:hAnsi="Times New Roman" w:cs="Times New Roman"/>
      <w:sz w:val="22"/>
      <w:szCs w:val="22"/>
    </w:rPr>
  </w:style>
  <w:style w:type="paragraph" w:customStyle="1" w:styleId="Style9">
    <w:name w:val="Style9"/>
    <w:basedOn w:val="a"/>
    <w:uiPriority w:val="99"/>
    <w:rsid w:val="00711019"/>
    <w:pPr>
      <w:widowControl w:val="0"/>
      <w:autoSpaceDE w:val="0"/>
      <w:autoSpaceDN w:val="0"/>
      <w:adjustRightInd w:val="0"/>
    </w:pPr>
    <w:rPr>
      <w:rFonts w:eastAsiaTheme="minorEastAsia"/>
      <w:sz w:val="24"/>
      <w:szCs w:val="24"/>
    </w:rPr>
  </w:style>
  <w:style w:type="paragraph" w:customStyle="1" w:styleId="Style26">
    <w:name w:val="Style26"/>
    <w:basedOn w:val="a"/>
    <w:uiPriority w:val="99"/>
    <w:rsid w:val="00711019"/>
    <w:pPr>
      <w:widowControl w:val="0"/>
      <w:autoSpaceDE w:val="0"/>
      <w:autoSpaceDN w:val="0"/>
      <w:adjustRightInd w:val="0"/>
      <w:spacing w:line="323" w:lineRule="exact"/>
      <w:jc w:val="left"/>
    </w:pPr>
    <w:rPr>
      <w:rFonts w:eastAsiaTheme="minorEastAsia"/>
      <w:sz w:val="24"/>
      <w:szCs w:val="24"/>
    </w:rPr>
  </w:style>
  <w:style w:type="paragraph" w:customStyle="1" w:styleId="Style6">
    <w:name w:val="Style6"/>
    <w:basedOn w:val="a"/>
    <w:uiPriority w:val="99"/>
    <w:rsid w:val="00BB751B"/>
    <w:pPr>
      <w:widowControl w:val="0"/>
      <w:autoSpaceDE w:val="0"/>
      <w:autoSpaceDN w:val="0"/>
      <w:adjustRightInd w:val="0"/>
      <w:jc w:val="left"/>
    </w:pPr>
    <w:rPr>
      <w:rFonts w:eastAsiaTheme="minorEastAsia"/>
      <w:sz w:val="24"/>
      <w:szCs w:val="24"/>
    </w:rPr>
  </w:style>
  <w:style w:type="character" w:customStyle="1" w:styleId="FontStyle21">
    <w:name w:val="Font Style21"/>
    <w:basedOn w:val="a0"/>
    <w:uiPriority w:val="99"/>
    <w:rsid w:val="00BB751B"/>
    <w:rPr>
      <w:rFonts w:ascii="Times New Roman" w:hAnsi="Times New Roman" w:cs="Times New Roman"/>
      <w:b/>
      <w:bCs/>
      <w:sz w:val="22"/>
      <w:szCs w:val="22"/>
    </w:rPr>
  </w:style>
  <w:style w:type="character" w:styleId="af2">
    <w:name w:val="Emphasis"/>
    <w:basedOn w:val="a0"/>
    <w:uiPriority w:val="20"/>
    <w:qFormat/>
    <w:rsid w:val="000F39E0"/>
    <w:rPr>
      <w:i/>
      <w:iCs/>
    </w:rPr>
  </w:style>
  <w:style w:type="paragraph" w:customStyle="1" w:styleId="s1">
    <w:name w:val="s_1"/>
    <w:basedOn w:val="a"/>
    <w:rsid w:val="004D0715"/>
    <w:pPr>
      <w:spacing w:before="100" w:beforeAutospacing="1" w:after="100" w:afterAutospacing="1"/>
      <w:jc w:val="left"/>
    </w:pPr>
    <w:rPr>
      <w:sz w:val="24"/>
      <w:szCs w:val="24"/>
    </w:rPr>
  </w:style>
  <w:style w:type="paragraph" w:customStyle="1" w:styleId="s22">
    <w:name w:val="s_22"/>
    <w:basedOn w:val="a"/>
    <w:rsid w:val="004D0715"/>
    <w:pPr>
      <w:spacing w:before="100" w:beforeAutospacing="1" w:after="100" w:afterAutospacing="1"/>
      <w:jc w:val="left"/>
    </w:pPr>
    <w:rPr>
      <w:sz w:val="24"/>
      <w:szCs w:val="24"/>
    </w:rPr>
  </w:style>
  <w:style w:type="paragraph" w:styleId="af3">
    <w:name w:val="Plain Text"/>
    <w:basedOn w:val="a"/>
    <w:link w:val="af4"/>
    <w:rsid w:val="00C93A66"/>
    <w:pPr>
      <w:ind w:firstLine="720"/>
    </w:pPr>
    <w:rPr>
      <w:rFonts w:ascii="Courier New" w:hAnsi="Courier New"/>
      <w:sz w:val="20"/>
      <w:szCs w:val="20"/>
    </w:rPr>
  </w:style>
  <w:style w:type="character" w:customStyle="1" w:styleId="af4">
    <w:name w:val="Текст Знак"/>
    <w:basedOn w:val="a0"/>
    <w:link w:val="af3"/>
    <w:rsid w:val="00C93A66"/>
    <w:rPr>
      <w:rFonts w:ascii="Courier New" w:eastAsia="Times New Roman" w:hAnsi="Courier New" w:cs="Times New Roman"/>
      <w:sz w:val="20"/>
      <w:szCs w:val="20"/>
      <w:lang w:eastAsia="ru-RU"/>
    </w:rPr>
  </w:style>
  <w:style w:type="paragraph" w:styleId="af5">
    <w:name w:val="No Spacing"/>
    <w:link w:val="af6"/>
    <w:uiPriority w:val="1"/>
    <w:qFormat/>
    <w:rsid w:val="00C93A66"/>
    <w:pPr>
      <w:spacing w:after="0" w:line="240" w:lineRule="auto"/>
      <w:ind w:firstLine="720"/>
      <w:jc w:val="both"/>
    </w:pPr>
    <w:rPr>
      <w:rFonts w:ascii="Academy" w:eastAsia="Times New Roman" w:hAnsi="Academy" w:cs="Times New Roman"/>
      <w:sz w:val="24"/>
      <w:szCs w:val="20"/>
      <w:lang w:eastAsia="ru-RU"/>
    </w:rPr>
  </w:style>
  <w:style w:type="character" w:customStyle="1" w:styleId="af6">
    <w:name w:val="Без интервала Знак"/>
    <w:link w:val="af5"/>
    <w:uiPriority w:val="1"/>
    <w:locked/>
    <w:rsid w:val="008364B9"/>
    <w:rPr>
      <w:rFonts w:ascii="Academy" w:eastAsia="Times New Roman" w:hAnsi="Academy" w:cs="Times New Roman"/>
      <w:sz w:val="24"/>
      <w:szCs w:val="20"/>
      <w:lang w:eastAsia="ru-RU"/>
    </w:rPr>
  </w:style>
  <w:style w:type="character" w:customStyle="1" w:styleId="fontstyle01">
    <w:name w:val="fontstyle01"/>
    <w:rsid w:val="00615363"/>
    <w:rPr>
      <w:rFonts w:ascii="TimesNewRomanPSMT" w:hAnsi="TimesNewRomanPSMT" w:hint="default"/>
      <w:b w:val="0"/>
      <w:bCs w:val="0"/>
      <w:i w:val="0"/>
      <w:iCs w:val="0"/>
      <w:color w:val="000000"/>
      <w:sz w:val="20"/>
      <w:szCs w:val="20"/>
    </w:rPr>
  </w:style>
  <w:style w:type="character" w:customStyle="1" w:styleId="af7">
    <w:name w:val="Основной текст_"/>
    <w:basedOn w:val="a0"/>
    <w:link w:val="13"/>
    <w:rsid w:val="00CC7C4E"/>
    <w:rPr>
      <w:rFonts w:ascii="Times New Roman" w:eastAsia="Times New Roman" w:hAnsi="Times New Roman" w:cs="Times New Roman"/>
    </w:rPr>
  </w:style>
  <w:style w:type="paragraph" w:customStyle="1" w:styleId="13">
    <w:name w:val="Основной текст1"/>
    <w:basedOn w:val="a"/>
    <w:link w:val="af7"/>
    <w:rsid w:val="00CC7C4E"/>
    <w:pPr>
      <w:widowControl w:val="0"/>
      <w:spacing w:line="262" w:lineRule="auto"/>
      <w:ind w:firstLine="400"/>
      <w:jc w:val="left"/>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366763">
      <w:bodyDiv w:val="1"/>
      <w:marLeft w:val="0"/>
      <w:marRight w:val="0"/>
      <w:marTop w:val="0"/>
      <w:marBottom w:val="0"/>
      <w:divBdr>
        <w:top w:val="none" w:sz="0" w:space="0" w:color="auto"/>
        <w:left w:val="none" w:sz="0" w:space="0" w:color="auto"/>
        <w:bottom w:val="none" w:sz="0" w:space="0" w:color="auto"/>
        <w:right w:val="none" w:sz="0" w:space="0" w:color="auto"/>
      </w:divBdr>
      <w:divsChild>
        <w:div w:id="1496343009">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s-tender.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www.rts-tend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615C23-571B-45D4-AAF5-8E60EF428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866</TotalTime>
  <Pages>17</Pages>
  <Words>6335</Words>
  <Characters>36113</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Info-L</Company>
  <LinksUpToDate>false</LinksUpToDate>
  <CharactersWithSpaces>42364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user</cp:lastModifiedBy>
  <cp:revision>245</cp:revision>
  <cp:lastPrinted>2026-05-26T12:55:00Z</cp:lastPrinted>
  <dcterms:created xsi:type="dcterms:W3CDTF">2024-06-26T08:36:00Z</dcterms:created>
  <dcterms:modified xsi:type="dcterms:W3CDTF">2026-06-02T09:25:00Z</dcterms:modified>
</cp:coreProperties>
</file>